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DAE5E" w14:textId="77777777" w:rsidR="00F55E86" w:rsidRPr="005F093D" w:rsidRDefault="00F55E86" w:rsidP="005F093D">
      <w:pPr>
        <w:jc w:val="right"/>
        <w:rPr>
          <w:b w:val="0"/>
          <w:bCs w:val="0"/>
          <w:szCs w:val="24"/>
          <w:lang w:val="lv-LV"/>
        </w:rPr>
      </w:pPr>
      <w:r w:rsidRPr="005F093D">
        <w:rPr>
          <w:b w:val="0"/>
          <w:bCs w:val="0"/>
          <w:szCs w:val="24"/>
          <w:lang w:val="lv-LV"/>
        </w:rPr>
        <w:t>APSTIPRINU:</w:t>
      </w:r>
    </w:p>
    <w:p w14:paraId="75453FC8" w14:textId="354C8DF9" w:rsidR="00F55E86" w:rsidRPr="005F093D" w:rsidRDefault="00F55E86" w:rsidP="005F093D">
      <w:pPr>
        <w:jc w:val="right"/>
        <w:rPr>
          <w:b w:val="0"/>
          <w:bCs w:val="0"/>
          <w:szCs w:val="24"/>
          <w:lang w:val="lv-LV"/>
        </w:rPr>
      </w:pPr>
      <w:r w:rsidRPr="005F093D">
        <w:rPr>
          <w:b w:val="0"/>
          <w:bCs w:val="0"/>
          <w:szCs w:val="24"/>
          <w:lang w:val="lv-LV"/>
        </w:rPr>
        <w:t>Ventspils brīvostas pārvaldniek</w:t>
      </w:r>
      <w:r w:rsidR="005548CC" w:rsidRPr="005F093D">
        <w:rPr>
          <w:b w:val="0"/>
          <w:bCs w:val="0"/>
          <w:szCs w:val="24"/>
          <w:lang w:val="lv-LV"/>
        </w:rPr>
        <w:t>s</w:t>
      </w:r>
    </w:p>
    <w:p w14:paraId="7CACCE4B" w14:textId="77777777" w:rsidR="00F55E86" w:rsidRPr="005F093D" w:rsidRDefault="00F55E86" w:rsidP="005F093D">
      <w:pPr>
        <w:jc w:val="right"/>
        <w:rPr>
          <w:b w:val="0"/>
          <w:bCs w:val="0"/>
          <w:szCs w:val="24"/>
          <w:lang w:val="lv-LV"/>
        </w:rPr>
      </w:pPr>
      <w:r w:rsidRPr="005F093D">
        <w:rPr>
          <w:b w:val="0"/>
          <w:bCs w:val="0"/>
          <w:szCs w:val="24"/>
          <w:lang w:val="lv-LV"/>
        </w:rPr>
        <w:t>I. </w:t>
      </w:r>
      <w:proofErr w:type="spellStart"/>
      <w:r w:rsidRPr="005F093D">
        <w:rPr>
          <w:b w:val="0"/>
          <w:bCs w:val="0"/>
          <w:szCs w:val="24"/>
          <w:lang w:val="lv-LV"/>
        </w:rPr>
        <w:t>Udodovs</w:t>
      </w:r>
      <w:proofErr w:type="spellEnd"/>
    </w:p>
    <w:p w14:paraId="0C731028" w14:textId="77777777" w:rsidR="00F55E86" w:rsidRPr="005F093D" w:rsidRDefault="00F55E86" w:rsidP="005F093D">
      <w:pPr>
        <w:jc w:val="right"/>
        <w:rPr>
          <w:b w:val="0"/>
          <w:bCs w:val="0"/>
          <w:szCs w:val="24"/>
          <w:lang w:val="lv-LV"/>
        </w:rPr>
      </w:pPr>
    </w:p>
    <w:p w14:paraId="353F7A37" w14:textId="77777777" w:rsidR="00F55E86" w:rsidRPr="005F093D" w:rsidRDefault="00F55E86" w:rsidP="005F093D">
      <w:pPr>
        <w:jc w:val="right"/>
        <w:rPr>
          <w:b w:val="0"/>
          <w:bCs w:val="0"/>
          <w:i/>
          <w:iCs/>
          <w:szCs w:val="24"/>
          <w:lang w:val="lv-LV"/>
        </w:rPr>
      </w:pPr>
      <w:r w:rsidRPr="005F093D">
        <w:rPr>
          <w:b w:val="0"/>
          <w:bCs w:val="0"/>
          <w:i/>
          <w:iCs/>
          <w:szCs w:val="24"/>
          <w:lang w:val="lv-LV"/>
        </w:rPr>
        <w:t xml:space="preserve">Datums skatāms laika </w:t>
      </w:r>
      <w:r w:rsidRPr="005F093D">
        <w:rPr>
          <w:b w:val="0"/>
          <w:bCs w:val="0"/>
          <w:szCs w:val="24"/>
          <w:lang w:val="lv-LV"/>
        </w:rPr>
        <w:t>zīmogā</w:t>
      </w:r>
    </w:p>
    <w:p w14:paraId="5BF20EC5" w14:textId="6E02C105" w:rsidR="002714E8" w:rsidRPr="005F093D" w:rsidRDefault="002714E8" w:rsidP="005F093D">
      <w:pPr>
        <w:jc w:val="right"/>
        <w:rPr>
          <w:b w:val="0"/>
          <w:bCs w:val="0"/>
          <w:szCs w:val="24"/>
          <w:lang w:val="lv-LV"/>
        </w:rPr>
      </w:pPr>
    </w:p>
    <w:p w14:paraId="11D5D4AE" w14:textId="331905D4" w:rsidR="00D26253" w:rsidRPr="005F093D" w:rsidRDefault="00576681" w:rsidP="005F093D">
      <w:pPr>
        <w:pStyle w:val="Heading1"/>
        <w:jc w:val="center"/>
        <w:rPr>
          <w:sz w:val="24"/>
          <w:szCs w:val="24"/>
        </w:rPr>
      </w:pPr>
      <w:r w:rsidRPr="005F093D">
        <w:rPr>
          <w:sz w:val="24"/>
          <w:szCs w:val="24"/>
        </w:rPr>
        <w:t xml:space="preserve">IZSOLES </w:t>
      </w:r>
      <w:r w:rsidR="00F55E86" w:rsidRPr="005F093D">
        <w:rPr>
          <w:sz w:val="24"/>
          <w:szCs w:val="24"/>
        </w:rPr>
        <w:t>NOTEIKUMI</w:t>
      </w:r>
    </w:p>
    <w:p w14:paraId="02A8B372" w14:textId="02BFD933" w:rsidR="000D1867" w:rsidRDefault="00F55E86" w:rsidP="000D1867">
      <w:pPr>
        <w:pStyle w:val="NormalWeb"/>
        <w:spacing w:before="0" w:beforeAutospacing="0" w:after="0" w:afterAutospacing="0"/>
        <w:jc w:val="center"/>
        <w:rPr>
          <w:b/>
          <w:bCs/>
          <w:lang w:val="lv-LV"/>
        </w:rPr>
      </w:pPr>
      <w:bookmarkStart w:id="0" w:name="_Hlk172029863"/>
      <w:bookmarkStart w:id="1" w:name="_Hlk224565006"/>
      <w:r w:rsidRPr="005F093D">
        <w:rPr>
          <w:b/>
          <w:bCs/>
          <w:lang w:val="lv-LV"/>
        </w:rPr>
        <w:t>“</w:t>
      </w:r>
      <w:bookmarkStart w:id="2" w:name="_Hlk231305945"/>
      <w:r w:rsidRPr="005F093D">
        <w:rPr>
          <w:b/>
          <w:bCs/>
          <w:lang w:val="lv-LV"/>
        </w:rPr>
        <w:t xml:space="preserve">Par </w:t>
      </w:r>
      <w:r w:rsidR="000D1867">
        <w:rPr>
          <w:b/>
          <w:bCs/>
          <w:lang w:val="lv-LV"/>
        </w:rPr>
        <w:t>apbūves tiesības</w:t>
      </w:r>
      <w:r w:rsidRPr="005F093D">
        <w:rPr>
          <w:b/>
          <w:bCs/>
          <w:lang w:val="lv-LV"/>
        </w:rPr>
        <w:t xml:space="preserve"> piešķiršanu</w:t>
      </w:r>
      <w:bookmarkEnd w:id="0"/>
      <w:r w:rsidR="000D1867">
        <w:rPr>
          <w:b/>
          <w:bCs/>
          <w:lang w:val="lv-LV"/>
        </w:rPr>
        <w:t xml:space="preserve"> a</w:t>
      </w:r>
      <w:r w:rsidR="000D1867" w:rsidRPr="000D1867">
        <w:rPr>
          <w:b/>
          <w:bCs/>
          <w:lang w:val="lv-LV"/>
        </w:rPr>
        <w:t>kumulator</w:t>
      </w:r>
      <w:r w:rsidR="000D1867">
        <w:rPr>
          <w:b/>
          <w:bCs/>
          <w:lang w:val="lv-LV"/>
        </w:rPr>
        <w:t>u</w:t>
      </w:r>
      <w:r w:rsidR="000D1867" w:rsidRPr="000D1867">
        <w:rPr>
          <w:b/>
          <w:bCs/>
          <w:lang w:val="lv-LV"/>
        </w:rPr>
        <w:t xml:space="preserve"> elektroenerģijas</w:t>
      </w:r>
    </w:p>
    <w:p w14:paraId="7C4860DC" w14:textId="4ED2A8F6" w:rsidR="00CF664F" w:rsidRPr="005F093D" w:rsidRDefault="000D1867" w:rsidP="000D1867">
      <w:pPr>
        <w:pStyle w:val="NormalWeb"/>
        <w:spacing w:before="0" w:beforeAutospacing="0" w:after="0" w:afterAutospacing="0"/>
        <w:jc w:val="center"/>
        <w:rPr>
          <w:b/>
          <w:bCs/>
          <w:lang w:val="lv-LV"/>
        </w:rPr>
      </w:pPr>
      <w:r w:rsidRPr="000D1867">
        <w:rPr>
          <w:b/>
          <w:bCs/>
          <w:lang w:val="lv-LV"/>
        </w:rPr>
        <w:t>uzkrāšanas sistēmas (BESS)</w:t>
      </w:r>
      <w:r>
        <w:rPr>
          <w:b/>
          <w:bCs/>
          <w:lang w:val="lv-LV"/>
        </w:rPr>
        <w:t xml:space="preserve"> izveidei zemes vienībā Naftas iela 9, Ventspilī</w:t>
      </w:r>
      <w:bookmarkEnd w:id="2"/>
      <w:r w:rsidR="00CF664F" w:rsidRPr="005F093D">
        <w:rPr>
          <w:b/>
          <w:bCs/>
          <w:lang w:val="lv-LV"/>
        </w:rPr>
        <w:t>”</w:t>
      </w:r>
    </w:p>
    <w:bookmarkEnd w:id="1"/>
    <w:p w14:paraId="15BF158A" w14:textId="77777777" w:rsidR="006E1B6B" w:rsidRPr="005F093D" w:rsidRDefault="006E1B6B" w:rsidP="005F093D">
      <w:pPr>
        <w:jc w:val="both"/>
        <w:rPr>
          <w:szCs w:val="24"/>
          <w:lang w:val="lv-LV"/>
        </w:rPr>
      </w:pPr>
    </w:p>
    <w:p w14:paraId="35891F07" w14:textId="4BFCB0A5" w:rsidR="006F2AF9" w:rsidRPr="005F093D" w:rsidRDefault="006F2AF9" w:rsidP="005F093D">
      <w:pPr>
        <w:tabs>
          <w:tab w:val="left" w:pos="709"/>
        </w:tabs>
        <w:jc w:val="both"/>
        <w:rPr>
          <w:szCs w:val="24"/>
          <w:lang w:val="lv-LV"/>
        </w:rPr>
      </w:pPr>
      <w:r w:rsidRPr="005F093D">
        <w:rPr>
          <w:szCs w:val="24"/>
          <w:lang w:val="lv-LV"/>
        </w:rPr>
        <w:t>I</w:t>
      </w:r>
      <w:r w:rsidR="00CC1737" w:rsidRPr="005F093D">
        <w:rPr>
          <w:szCs w:val="24"/>
          <w:lang w:val="lv-LV"/>
        </w:rPr>
        <w:t xml:space="preserve"> </w:t>
      </w:r>
      <w:r w:rsidRPr="005F093D">
        <w:rPr>
          <w:szCs w:val="24"/>
          <w:lang w:val="lv-LV"/>
        </w:rPr>
        <w:t xml:space="preserve"> Vispārīgie noteikumi</w:t>
      </w:r>
    </w:p>
    <w:p w14:paraId="5971E02A" w14:textId="552665B9" w:rsidR="00F55E86" w:rsidRPr="000D1867" w:rsidRDefault="00CE0008" w:rsidP="000D1867">
      <w:pPr>
        <w:numPr>
          <w:ilvl w:val="1"/>
          <w:numId w:val="33"/>
        </w:numPr>
        <w:ind w:left="426" w:hanging="426"/>
        <w:jc w:val="both"/>
        <w:rPr>
          <w:lang w:val="lv-LV"/>
        </w:rPr>
      </w:pPr>
      <w:r w:rsidRPr="000D1867">
        <w:rPr>
          <w:b w:val="0"/>
          <w:bCs w:val="0"/>
          <w:szCs w:val="24"/>
          <w:lang w:val="lv-LV"/>
        </w:rPr>
        <w:t>Elektroniskās i</w:t>
      </w:r>
      <w:r w:rsidR="00F55E86" w:rsidRPr="000D1867">
        <w:rPr>
          <w:b w:val="0"/>
          <w:bCs w:val="0"/>
          <w:szCs w:val="24"/>
          <w:lang w:val="lv-LV"/>
        </w:rPr>
        <w:t xml:space="preserve">zsoles “Par </w:t>
      </w:r>
      <w:r w:rsidR="000D1867" w:rsidRPr="000D1867">
        <w:rPr>
          <w:b w:val="0"/>
          <w:bCs w:val="0"/>
          <w:lang w:val="lv-LV"/>
        </w:rPr>
        <w:t xml:space="preserve">apbūves tiesības piešķiršanu akumulatoru elektroenerģijas </w:t>
      </w:r>
      <w:r w:rsidR="000D1867" w:rsidRPr="000D1867">
        <w:rPr>
          <w:b w:val="0"/>
          <w:bCs w:val="0"/>
          <w:szCs w:val="24"/>
          <w:lang w:val="lv-LV"/>
        </w:rPr>
        <w:t>uzkrāšanas sistēmas (BESS) izveidei zemes vienībā Naftas iela 9, Ventspilī</w:t>
      </w:r>
      <w:r w:rsidR="00F55E86" w:rsidRPr="000D1867">
        <w:rPr>
          <w:b w:val="0"/>
          <w:bCs w:val="0"/>
          <w:szCs w:val="24"/>
          <w:lang w:val="lv-LV"/>
        </w:rPr>
        <w:t xml:space="preserve">” (turpmāk – Izsole) </w:t>
      </w:r>
      <w:r w:rsidRPr="000D1867">
        <w:rPr>
          <w:b w:val="0"/>
          <w:bCs w:val="0"/>
          <w:szCs w:val="24"/>
          <w:lang w:val="lv-LV"/>
        </w:rPr>
        <w:t xml:space="preserve">ar augšupejošu soli </w:t>
      </w:r>
      <w:r w:rsidR="00F55E86" w:rsidRPr="000D1867">
        <w:rPr>
          <w:b w:val="0"/>
          <w:bCs w:val="0"/>
          <w:szCs w:val="24"/>
          <w:lang w:val="lv-LV"/>
        </w:rPr>
        <w:t>organizētājs – Ventspils brīvostas pārvalde (</w:t>
      </w:r>
      <w:r w:rsidR="004C4739" w:rsidRPr="000D1867">
        <w:rPr>
          <w:b w:val="0"/>
          <w:bCs w:val="0"/>
          <w:szCs w:val="24"/>
          <w:lang w:val="lv-LV"/>
        </w:rPr>
        <w:t>n</w:t>
      </w:r>
      <w:r w:rsidR="00F55E86" w:rsidRPr="000D1867">
        <w:rPr>
          <w:b w:val="0"/>
          <w:bCs w:val="0"/>
          <w:szCs w:val="24"/>
          <w:lang w:val="lv-LV"/>
        </w:rPr>
        <w:t>odokļu maksātāja reģistrācijas numurs 90000284085).</w:t>
      </w:r>
    </w:p>
    <w:p w14:paraId="12BE9840" w14:textId="186DB5A3" w:rsidR="00B05045" w:rsidRDefault="00F55E86" w:rsidP="005F093D">
      <w:pPr>
        <w:numPr>
          <w:ilvl w:val="1"/>
          <w:numId w:val="33"/>
        </w:numPr>
        <w:ind w:left="426" w:hanging="426"/>
        <w:jc w:val="both"/>
        <w:rPr>
          <w:b w:val="0"/>
          <w:bCs w:val="0"/>
          <w:szCs w:val="24"/>
          <w:lang w:val="lv-LV"/>
        </w:rPr>
      </w:pPr>
      <w:r w:rsidRPr="005F093D">
        <w:rPr>
          <w:b w:val="0"/>
          <w:bCs w:val="0"/>
          <w:szCs w:val="24"/>
          <w:lang w:val="lv-LV"/>
        </w:rPr>
        <w:t xml:space="preserve">Izsoles rīkotājs – </w:t>
      </w:r>
      <w:r w:rsidR="00B05045" w:rsidRPr="00BE3AF7">
        <w:rPr>
          <w:b w:val="0"/>
          <w:bCs w:val="0"/>
          <w:szCs w:val="24"/>
          <w:lang w:val="lv-LV"/>
        </w:rPr>
        <w:t>Ventspils brīvostas pārvalde</w:t>
      </w:r>
      <w:r w:rsidR="00B05045">
        <w:rPr>
          <w:b w:val="0"/>
          <w:bCs w:val="0"/>
          <w:szCs w:val="24"/>
          <w:lang w:val="lv-LV"/>
        </w:rPr>
        <w:t xml:space="preserve">, </w:t>
      </w:r>
      <w:proofErr w:type="spellStart"/>
      <w:r w:rsidR="00EF0AC1">
        <w:rPr>
          <w:b w:val="0"/>
          <w:bCs w:val="0"/>
          <w:szCs w:val="24"/>
          <w:lang w:val="lv-LV"/>
        </w:rPr>
        <w:t>Reģ</w:t>
      </w:r>
      <w:proofErr w:type="spellEnd"/>
      <w:r w:rsidR="00EF0AC1">
        <w:rPr>
          <w:b w:val="0"/>
          <w:bCs w:val="0"/>
          <w:szCs w:val="24"/>
          <w:lang w:val="lv-LV"/>
        </w:rPr>
        <w:t>. Nr. 90000284085</w:t>
      </w:r>
    </w:p>
    <w:p w14:paraId="00B18F5E" w14:textId="0C4F292D" w:rsidR="00F55E86" w:rsidRPr="005F093D" w:rsidRDefault="00EF0AC1" w:rsidP="005F093D">
      <w:pPr>
        <w:numPr>
          <w:ilvl w:val="1"/>
          <w:numId w:val="33"/>
        </w:numPr>
        <w:ind w:left="426" w:hanging="426"/>
        <w:jc w:val="both"/>
        <w:rPr>
          <w:b w:val="0"/>
          <w:bCs w:val="0"/>
          <w:szCs w:val="24"/>
          <w:lang w:val="lv-LV"/>
        </w:rPr>
      </w:pPr>
      <w:r>
        <w:rPr>
          <w:b w:val="0"/>
          <w:bCs w:val="0"/>
          <w:szCs w:val="24"/>
          <w:lang w:val="lv-LV"/>
        </w:rPr>
        <w:t>I</w:t>
      </w:r>
      <w:r w:rsidR="00F55E86" w:rsidRPr="005F093D">
        <w:rPr>
          <w:b w:val="0"/>
          <w:bCs w:val="0"/>
          <w:szCs w:val="24"/>
          <w:lang w:val="lv-LV"/>
        </w:rPr>
        <w:t xml:space="preserve">zsoli </w:t>
      </w:r>
      <w:r w:rsidR="00E60D48">
        <w:rPr>
          <w:b w:val="0"/>
          <w:bCs w:val="0"/>
          <w:szCs w:val="24"/>
          <w:lang w:val="lv-LV"/>
        </w:rPr>
        <w:t>organizē</w:t>
      </w:r>
      <w:r>
        <w:rPr>
          <w:b w:val="0"/>
          <w:bCs w:val="0"/>
          <w:szCs w:val="24"/>
          <w:lang w:val="lv-LV"/>
        </w:rPr>
        <w:t xml:space="preserve"> </w:t>
      </w:r>
      <w:r w:rsidR="00F55E86" w:rsidRPr="00BE3AF7">
        <w:rPr>
          <w:b w:val="0"/>
          <w:bCs w:val="0"/>
          <w:szCs w:val="24"/>
          <w:lang w:val="lv-LV"/>
        </w:rPr>
        <w:t xml:space="preserve">Ventspils brīvostas pārvaldes </w:t>
      </w:r>
      <w:r w:rsidR="00EC799F" w:rsidRPr="00BE3AF7">
        <w:rPr>
          <w:b w:val="0"/>
          <w:bCs w:val="0"/>
          <w:szCs w:val="24"/>
          <w:lang w:val="lv-LV"/>
        </w:rPr>
        <w:t>nekustamā īpašuma nomas tiesību izsoles</w:t>
      </w:r>
      <w:r w:rsidR="00F55E86" w:rsidRPr="00BE3AF7">
        <w:rPr>
          <w:b w:val="0"/>
          <w:bCs w:val="0"/>
          <w:szCs w:val="24"/>
          <w:lang w:val="lv-LV"/>
        </w:rPr>
        <w:t xml:space="preserve"> komisija</w:t>
      </w:r>
      <w:r w:rsidR="00F55E86" w:rsidRPr="005F093D">
        <w:rPr>
          <w:b w:val="0"/>
          <w:bCs w:val="0"/>
          <w:szCs w:val="24"/>
          <w:lang w:val="lv-LV"/>
        </w:rPr>
        <w:t xml:space="preserve"> (turpmāk – Izsoles komisija).</w:t>
      </w:r>
    </w:p>
    <w:p w14:paraId="36D5B00A" w14:textId="7C01F6CB" w:rsidR="00F55E86" w:rsidRPr="005F093D" w:rsidRDefault="00F55E86" w:rsidP="005F093D">
      <w:pPr>
        <w:numPr>
          <w:ilvl w:val="1"/>
          <w:numId w:val="33"/>
        </w:numPr>
        <w:ind w:left="426" w:hanging="426"/>
        <w:jc w:val="both"/>
        <w:rPr>
          <w:b w:val="0"/>
          <w:bCs w:val="0"/>
          <w:szCs w:val="24"/>
          <w:lang w:val="lv-LV"/>
        </w:rPr>
      </w:pPr>
      <w:r w:rsidRPr="005F093D">
        <w:rPr>
          <w:b w:val="0"/>
          <w:bCs w:val="0"/>
          <w:szCs w:val="24"/>
          <w:lang w:val="lv-LV"/>
        </w:rPr>
        <w:t xml:space="preserve">Izsoles mērķis – </w:t>
      </w:r>
      <w:r w:rsidR="000D1867">
        <w:rPr>
          <w:b w:val="0"/>
          <w:bCs w:val="0"/>
          <w:szCs w:val="24"/>
          <w:lang w:val="lv-LV"/>
        </w:rPr>
        <w:t xml:space="preserve">piešķirt apbūves tiesību </w:t>
      </w:r>
      <w:r w:rsidRPr="005F093D">
        <w:rPr>
          <w:b w:val="0"/>
          <w:bCs w:val="0"/>
          <w:szCs w:val="24"/>
          <w:lang w:val="lv-LV"/>
        </w:rPr>
        <w:t xml:space="preserve">par iespējami augstāku </w:t>
      </w:r>
      <w:r w:rsidR="0047282C">
        <w:rPr>
          <w:b w:val="0"/>
          <w:bCs w:val="0"/>
          <w:szCs w:val="24"/>
          <w:lang w:val="lv-LV"/>
        </w:rPr>
        <w:t>maksu</w:t>
      </w:r>
      <w:r w:rsidRPr="005F093D">
        <w:rPr>
          <w:b w:val="0"/>
          <w:bCs w:val="0"/>
          <w:szCs w:val="24"/>
          <w:lang w:val="lv-LV"/>
        </w:rPr>
        <w:t>.</w:t>
      </w:r>
    </w:p>
    <w:p w14:paraId="2858DBA2" w14:textId="7E34BC11" w:rsidR="00CE0008" w:rsidRPr="005F093D" w:rsidRDefault="00CE0008" w:rsidP="005F093D">
      <w:pPr>
        <w:numPr>
          <w:ilvl w:val="1"/>
          <w:numId w:val="33"/>
        </w:numPr>
        <w:ind w:left="426" w:hanging="426"/>
        <w:jc w:val="both"/>
        <w:rPr>
          <w:b w:val="0"/>
          <w:bCs w:val="0"/>
          <w:szCs w:val="24"/>
          <w:lang w:val="lv-LV"/>
        </w:rPr>
      </w:pPr>
      <w:r w:rsidRPr="005F093D">
        <w:rPr>
          <w:b w:val="0"/>
          <w:bCs w:val="0"/>
          <w:szCs w:val="24"/>
          <w:lang w:val="lv-LV"/>
        </w:rPr>
        <w:t xml:space="preserve">Izsole notiek elektronisko izsoļu vietnē </w:t>
      </w:r>
      <w:hyperlink r:id="rId8" w:history="1">
        <w:r w:rsidR="00A43A2F" w:rsidRPr="006B111D">
          <w:rPr>
            <w:rStyle w:val="Hyperlink"/>
            <w:b w:val="0"/>
            <w:bCs w:val="0"/>
            <w:szCs w:val="24"/>
            <w:lang w:val="lv-LV"/>
          </w:rPr>
          <w:t>https://izsoles.ta.gov.lv</w:t>
        </w:r>
      </w:hyperlink>
      <w:r w:rsidRPr="005F093D">
        <w:rPr>
          <w:b w:val="0"/>
          <w:bCs w:val="0"/>
          <w:szCs w:val="24"/>
          <w:lang w:val="lv-LV"/>
        </w:rPr>
        <w:t>.</w:t>
      </w:r>
    </w:p>
    <w:p w14:paraId="2148A985" w14:textId="77777777" w:rsidR="00983706" w:rsidRPr="00E51C38" w:rsidRDefault="00983706" w:rsidP="005F093D">
      <w:pPr>
        <w:numPr>
          <w:ilvl w:val="1"/>
          <w:numId w:val="33"/>
        </w:numPr>
        <w:ind w:left="426" w:hanging="426"/>
        <w:jc w:val="both"/>
        <w:rPr>
          <w:b w:val="0"/>
          <w:bCs w:val="0"/>
          <w:szCs w:val="24"/>
          <w:lang w:val="lv-LV"/>
        </w:rPr>
      </w:pPr>
      <w:r w:rsidRPr="00E51C38">
        <w:rPr>
          <w:b w:val="0"/>
          <w:bCs w:val="0"/>
          <w:szCs w:val="24"/>
          <w:lang w:val="lv-LV"/>
        </w:rPr>
        <w:t>Lietotie termini:</w:t>
      </w:r>
    </w:p>
    <w:p w14:paraId="048B76F5" w14:textId="3354D22A" w:rsidR="00EE0D27" w:rsidRPr="00E51C38" w:rsidRDefault="00EE0D27" w:rsidP="00983706">
      <w:pPr>
        <w:numPr>
          <w:ilvl w:val="2"/>
          <w:numId w:val="33"/>
        </w:numPr>
        <w:tabs>
          <w:tab w:val="clear" w:pos="1855"/>
          <w:tab w:val="num" w:pos="709"/>
        </w:tabs>
        <w:ind w:left="851" w:hanging="578"/>
        <w:jc w:val="both"/>
        <w:rPr>
          <w:b w:val="0"/>
          <w:bCs w:val="0"/>
          <w:szCs w:val="24"/>
          <w:lang w:val="lv-LV"/>
        </w:rPr>
      </w:pPr>
      <w:r w:rsidRPr="00E51C38">
        <w:rPr>
          <w:b w:val="0"/>
          <w:bCs w:val="0"/>
          <w:szCs w:val="24"/>
          <w:lang w:val="lv-LV"/>
        </w:rPr>
        <w:t xml:space="preserve">Izsoles pretendents </w:t>
      </w:r>
      <w:r w:rsidR="007E3B41">
        <w:rPr>
          <w:b w:val="0"/>
          <w:bCs w:val="0"/>
          <w:szCs w:val="24"/>
          <w:lang w:val="lv-LV"/>
        </w:rPr>
        <w:t>–</w:t>
      </w:r>
      <w:r w:rsidRPr="00E51C38">
        <w:rPr>
          <w:b w:val="0"/>
          <w:bCs w:val="0"/>
          <w:szCs w:val="24"/>
          <w:lang w:val="lv-LV"/>
        </w:rPr>
        <w:t xml:space="preserve"> juridiska persona, kura savā vai citas personas vārdā vēlas piedal</w:t>
      </w:r>
      <w:r w:rsidR="002A77CF">
        <w:rPr>
          <w:b w:val="0"/>
          <w:bCs w:val="0"/>
          <w:szCs w:val="24"/>
          <w:lang w:val="lv-LV"/>
        </w:rPr>
        <w:t xml:space="preserve">īties </w:t>
      </w:r>
      <w:r w:rsidRPr="00E51C38">
        <w:rPr>
          <w:b w:val="0"/>
          <w:bCs w:val="0"/>
          <w:szCs w:val="24"/>
          <w:lang w:val="lv-LV"/>
        </w:rPr>
        <w:t>Izsolē.</w:t>
      </w:r>
    </w:p>
    <w:p w14:paraId="2D125455" w14:textId="1A8D3B11" w:rsidR="00F55E86" w:rsidRPr="00E51C38" w:rsidRDefault="00F55E86" w:rsidP="00983706">
      <w:pPr>
        <w:numPr>
          <w:ilvl w:val="2"/>
          <w:numId w:val="33"/>
        </w:numPr>
        <w:tabs>
          <w:tab w:val="clear" w:pos="1855"/>
          <w:tab w:val="num" w:pos="709"/>
        </w:tabs>
        <w:ind w:left="851" w:hanging="578"/>
        <w:jc w:val="both"/>
        <w:rPr>
          <w:b w:val="0"/>
          <w:bCs w:val="0"/>
          <w:szCs w:val="24"/>
          <w:lang w:val="lv-LV"/>
        </w:rPr>
      </w:pPr>
      <w:r w:rsidRPr="00E51C38">
        <w:rPr>
          <w:b w:val="0"/>
          <w:bCs w:val="0"/>
          <w:szCs w:val="24"/>
          <w:lang w:val="lv-LV"/>
        </w:rPr>
        <w:t>Izsoles dalībnieks –</w:t>
      </w:r>
      <w:r w:rsidR="000D1867">
        <w:rPr>
          <w:b w:val="0"/>
          <w:bCs w:val="0"/>
          <w:szCs w:val="24"/>
          <w:lang w:val="lv-LV"/>
        </w:rPr>
        <w:t xml:space="preserve"> </w:t>
      </w:r>
      <w:r w:rsidRPr="00E51C38">
        <w:rPr>
          <w:b w:val="0"/>
          <w:bCs w:val="0"/>
          <w:szCs w:val="24"/>
          <w:lang w:val="lv-LV"/>
        </w:rPr>
        <w:t>juridiska persona, kura savā vai citas personas vārdā piedalās Izsolē un tiek reģistrēta elektronisko izsoļu vietnē uzturētā Izsoļu dalībnieku reģistrā.</w:t>
      </w:r>
    </w:p>
    <w:p w14:paraId="00CD316F" w14:textId="3FE8AE4D" w:rsidR="007411A3" w:rsidRPr="00E51C38" w:rsidRDefault="007411A3" w:rsidP="00983706">
      <w:pPr>
        <w:numPr>
          <w:ilvl w:val="2"/>
          <w:numId w:val="33"/>
        </w:numPr>
        <w:tabs>
          <w:tab w:val="clear" w:pos="1855"/>
          <w:tab w:val="num" w:pos="709"/>
        </w:tabs>
        <w:ind w:left="851" w:hanging="578"/>
        <w:jc w:val="both"/>
        <w:rPr>
          <w:b w:val="0"/>
          <w:bCs w:val="0"/>
          <w:szCs w:val="24"/>
          <w:lang w:val="lv-LV"/>
        </w:rPr>
      </w:pPr>
      <w:r w:rsidRPr="00E51C38">
        <w:rPr>
          <w:b w:val="0"/>
          <w:bCs w:val="0"/>
          <w:szCs w:val="24"/>
          <w:lang w:val="lv-LV"/>
        </w:rPr>
        <w:t xml:space="preserve">Kontaktpersona – Ventspils brīvostas pārvaldes </w:t>
      </w:r>
      <w:r w:rsidR="004C4739" w:rsidRPr="00E51C38">
        <w:rPr>
          <w:b w:val="0"/>
          <w:bCs w:val="0"/>
          <w:szCs w:val="24"/>
          <w:lang w:val="lv-LV"/>
        </w:rPr>
        <w:t xml:space="preserve">Īpašumu apsaimniekošanas nodaļas vadītājs Andis Jansons </w:t>
      </w:r>
      <w:r w:rsidRPr="00E51C38">
        <w:rPr>
          <w:b w:val="0"/>
          <w:bCs w:val="0"/>
          <w:szCs w:val="24"/>
          <w:lang w:val="lv-LV"/>
        </w:rPr>
        <w:t>(tālrunis: </w:t>
      </w:r>
      <w:r w:rsidR="004C4739" w:rsidRPr="00E51C38">
        <w:rPr>
          <w:b w:val="0"/>
          <w:bCs w:val="0"/>
          <w:szCs w:val="24"/>
          <w:lang w:val="lv-LV"/>
        </w:rPr>
        <w:t>26159886</w:t>
      </w:r>
      <w:r w:rsidRPr="00E51C38">
        <w:rPr>
          <w:b w:val="0"/>
          <w:bCs w:val="0"/>
          <w:szCs w:val="24"/>
          <w:lang w:val="lv-LV"/>
        </w:rPr>
        <w:t>, e-pasts: </w:t>
      </w:r>
      <w:hyperlink r:id="rId9" w:history="1">
        <w:r w:rsidR="00EE0D27" w:rsidRPr="00E51C38">
          <w:rPr>
            <w:rStyle w:val="Hyperlink"/>
            <w:b w:val="0"/>
            <w:bCs w:val="0"/>
            <w:szCs w:val="24"/>
            <w:lang w:val="lv-LV"/>
          </w:rPr>
          <w:t>andis.jansons@vbp.lv</w:t>
        </w:r>
      </w:hyperlink>
      <w:r w:rsidRPr="00E51C38">
        <w:rPr>
          <w:b w:val="0"/>
          <w:bCs w:val="0"/>
          <w:szCs w:val="24"/>
          <w:lang w:val="lv-LV"/>
        </w:rPr>
        <w:t>).</w:t>
      </w:r>
      <w:bookmarkStart w:id="3" w:name="_Hlk170894738"/>
    </w:p>
    <w:p w14:paraId="13C18465" w14:textId="7BDFBA87" w:rsidR="00EE0D27" w:rsidRPr="00E51C38" w:rsidRDefault="000D1867" w:rsidP="00983706">
      <w:pPr>
        <w:numPr>
          <w:ilvl w:val="2"/>
          <w:numId w:val="33"/>
        </w:numPr>
        <w:tabs>
          <w:tab w:val="clear" w:pos="1855"/>
          <w:tab w:val="num" w:pos="709"/>
        </w:tabs>
        <w:ind w:left="851" w:hanging="578"/>
        <w:jc w:val="both"/>
        <w:rPr>
          <w:b w:val="0"/>
          <w:bCs w:val="0"/>
          <w:szCs w:val="24"/>
          <w:lang w:val="lv-LV"/>
        </w:rPr>
      </w:pPr>
      <w:r>
        <w:rPr>
          <w:b w:val="0"/>
          <w:bCs w:val="0"/>
          <w:szCs w:val="24"/>
          <w:lang w:val="lv-LV"/>
        </w:rPr>
        <w:t>Apbūves tiesīgais</w:t>
      </w:r>
      <w:r w:rsidR="00EE0D27" w:rsidRPr="00E51C38">
        <w:rPr>
          <w:b w:val="0"/>
          <w:bCs w:val="0"/>
          <w:szCs w:val="24"/>
          <w:lang w:val="lv-LV"/>
        </w:rPr>
        <w:t xml:space="preserve"> – Izsoles uzvarētājs, ar kuru tiks noslēgts līgums</w:t>
      </w:r>
      <w:r>
        <w:rPr>
          <w:b w:val="0"/>
          <w:bCs w:val="0"/>
          <w:szCs w:val="24"/>
          <w:lang w:val="lv-LV"/>
        </w:rPr>
        <w:t xml:space="preserve"> par apbūves tiesību</w:t>
      </w:r>
      <w:r w:rsidR="00EE0D27" w:rsidRPr="00E51C38">
        <w:rPr>
          <w:b w:val="0"/>
          <w:bCs w:val="0"/>
          <w:szCs w:val="24"/>
          <w:lang w:val="lv-LV"/>
        </w:rPr>
        <w:t xml:space="preserve">. </w:t>
      </w:r>
    </w:p>
    <w:p w14:paraId="32B17EA1" w14:textId="2B191C67" w:rsidR="00C36BCC" w:rsidRPr="00E51C38" w:rsidRDefault="000D1867" w:rsidP="00983706">
      <w:pPr>
        <w:numPr>
          <w:ilvl w:val="2"/>
          <w:numId w:val="33"/>
        </w:numPr>
        <w:tabs>
          <w:tab w:val="clear" w:pos="1855"/>
          <w:tab w:val="num" w:pos="709"/>
        </w:tabs>
        <w:ind w:left="851" w:hanging="578"/>
        <w:jc w:val="both"/>
        <w:rPr>
          <w:b w:val="0"/>
          <w:bCs w:val="0"/>
          <w:szCs w:val="24"/>
          <w:lang w:val="lv-LV"/>
        </w:rPr>
      </w:pPr>
      <w:r>
        <w:rPr>
          <w:b w:val="0"/>
          <w:bCs w:val="0"/>
          <w:szCs w:val="24"/>
          <w:lang w:val="lv-LV"/>
        </w:rPr>
        <w:t>Pārvalde</w:t>
      </w:r>
      <w:r w:rsidR="00C36BCC" w:rsidRPr="00E51C38">
        <w:rPr>
          <w:b w:val="0"/>
          <w:bCs w:val="0"/>
          <w:szCs w:val="24"/>
          <w:lang w:val="lv-LV"/>
        </w:rPr>
        <w:t xml:space="preserve"> – Ventspils brīvostas pārvalde.</w:t>
      </w:r>
    </w:p>
    <w:bookmarkEnd w:id="3"/>
    <w:p w14:paraId="661F0038" w14:textId="77777777" w:rsidR="006F2AF9" w:rsidRPr="005F093D" w:rsidRDefault="006F2AF9" w:rsidP="005F093D">
      <w:pPr>
        <w:tabs>
          <w:tab w:val="left" w:pos="284"/>
        </w:tabs>
        <w:jc w:val="both"/>
        <w:rPr>
          <w:b w:val="0"/>
          <w:bCs w:val="0"/>
          <w:szCs w:val="24"/>
          <w:lang w:val="lv-LV"/>
        </w:rPr>
      </w:pPr>
    </w:p>
    <w:p w14:paraId="4E5850FD" w14:textId="32696940" w:rsidR="006F2AF9" w:rsidRPr="005F093D" w:rsidRDefault="006F2AF9" w:rsidP="005F093D">
      <w:pPr>
        <w:tabs>
          <w:tab w:val="left" w:pos="284"/>
        </w:tabs>
        <w:jc w:val="both"/>
        <w:rPr>
          <w:szCs w:val="24"/>
          <w:lang w:val="lv-LV"/>
        </w:rPr>
      </w:pPr>
      <w:r w:rsidRPr="005F093D">
        <w:rPr>
          <w:szCs w:val="24"/>
          <w:lang w:val="lv-LV"/>
        </w:rPr>
        <w:t>II</w:t>
      </w:r>
      <w:r w:rsidR="00CC1737" w:rsidRPr="005F093D">
        <w:rPr>
          <w:szCs w:val="24"/>
          <w:lang w:val="lv-LV"/>
        </w:rPr>
        <w:t xml:space="preserve"> </w:t>
      </w:r>
      <w:r w:rsidRPr="005F093D">
        <w:rPr>
          <w:szCs w:val="24"/>
          <w:lang w:val="lv-LV"/>
        </w:rPr>
        <w:t xml:space="preserve"> Izsoles objekts</w:t>
      </w:r>
      <w:r w:rsidR="006A55A8">
        <w:rPr>
          <w:szCs w:val="24"/>
          <w:lang w:val="lv-LV"/>
        </w:rPr>
        <w:t xml:space="preserve"> un apbūves tiesības piešķiršanas un izmantošanas nosacījumi</w:t>
      </w:r>
    </w:p>
    <w:p w14:paraId="5027D00C" w14:textId="274011B8" w:rsidR="007411A3" w:rsidRPr="005F093D" w:rsidRDefault="007411A3" w:rsidP="005F093D">
      <w:pPr>
        <w:pStyle w:val="ListParagraph"/>
        <w:numPr>
          <w:ilvl w:val="0"/>
          <w:numId w:val="33"/>
        </w:numPr>
        <w:spacing w:after="0" w:line="240" w:lineRule="auto"/>
        <w:contextualSpacing w:val="0"/>
        <w:jc w:val="both"/>
        <w:rPr>
          <w:rFonts w:ascii="Times New Roman" w:eastAsia="Times New Roman" w:hAnsi="Times New Roman"/>
          <w:vanish/>
          <w:sz w:val="24"/>
          <w:szCs w:val="24"/>
        </w:rPr>
      </w:pPr>
      <w:bookmarkStart w:id="4" w:name="_Hlk173941855"/>
      <w:r w:rsidRPr="005F093D">
        <w:rPr>
          <w:rFonts w:ascii="Times New Roman" w:eastAsia="Times New Roman" w:hAnsi="Times New Roman"/>
          <w:vanish/>
          <w:sz w:val="24"/>
          <w:szCs w:val="24"/>
        </w:rPr>
        <w:t xml:space="preserve"> </w:t>
      </w:r>
    </w:p>
    <w:p w14:paraId="5C7725C3" w14:textId="311E1D32" w:rsidR="006F2AF9" w:rsidRPr="00DC0BCE" w:rsidRDefault="006F2AF9" w:rsidP="004F30F4">
      <w:pPr>
        <w:numPr>
          <w:ilvl w:val="1"/>
          <w:numId w:val="33"/>
        </w:numPr>
        <w:ind w:left="426" w:hanging="426"/>
        <w:jc w:val="both"/>
        <w:rPr>
          <w:b w:val="0"/>
          <w:bCs w:val="0"/>
          <w:szCs w:val="24"/>
          <w:lang w:val="lv-LV"/>
        </w:rPr>
      </w:pPr>
      <w:r w:rsidRPr="005F093D">
        <w:rPr>
          <w:b w:val="0"/>
          <w:bCs w:val="0"/>
          <w:szCs w:val="24"/>
          <w:lang w:val="lv-LV"/>
        </w:rPr>
        <w:t xml:space="preserve">Izsoles objekts </w:t>
      </w:r>
      <w:bookmarkStart w:id="5" w:name="_Hlk231305981"/>
      <w:r w:rsidR="004F30F4">
        <w:rPr>
          <w:b w:val="0"/>
          <w:bCs w:val="0"/>
          <w:szCs w:val="24"/>
          <w:lang w:val="lv-LV"/>
        </w:rPr>
        <w:t xml:space="preserve">– </w:t>
      </w:r>
      <w:r w:rsidR="00514C93">
        <w:rPr>
          <w:b w:val="0"/>
          <w:bCs w:val="0"/>
          <w:szCs w:val="24"/>
          <w:lang w:val="lv-LV"/>
        </w:rPr>
        <w:t xml:space="preserve">apbūves tiesība uz </w:t>
      </w:r>
      <w:r w:rsidR="004F30F4">
        <w:rPr>
          <w:b w:val="0"/>
          <w:bCs w:val="0"/>
          <w:szCs w:val="24"/>
          <w:lang w:val="lv-LV"/>
        </w:rPr>
        <w:t xml:space="preserve">Latvijas valstij Satiksmes ministrijas personā piederošas zemes vienības Naftas ielā 9, Ventspilī, kadastra apzīmējums </w:t>
      </w:r>
      <w:r w:rsidR="004F30F4" w:rsidRPr="004F30F4">
        <w:rPr>
          <w:b w:val="0"/>
          <w:bCs w:val="0"/>
          <w:szCs w:val="24"/>
          <w:lang w:val="lv-LV"/>
        </w:rPr>
        <w:t>27000300109</w:t>
      </w:r>
      <w:r w:rsidR="004F30F4">
        <w:rPr>
          <w:b w:val="0"/>
          <w:bCs w:val="0"/>
          <w:szCs w:val="24"/>
          <w:lang w:val="lv-LV"/>
        </w:rPr>
        <w:t>, daļ</w:t>
      </w:r>
      <w:r w:rsidR="00D53DE5">
        <w:rPr>
          <w:b w:val="0"/>
          <w:bCs w:val="0"/>
          <w:szCs w:val="24"/>
          <w:lang w:val="lv-LV"/>
        </w:rPr>
        <w:t>u</w:t>
      </w:r>
      <w:r w:rsidR="004F30F4">
        <w:rPr>
          <w:b w:val="0"/>
          <w:bCs w:val="0"/>
          <w:szCs w:val="24"/>
          <w:lang w:val="lv-LV"/>
        </w:rPr>
        <w:t xml:space="preserve"> 5 877 m</w:t>
      </w:r>
      <w:r w:rsidR="004F30F4" w:rsidRPr="004F30F4">
        <w:rPr>
          <w:b w:val="0"/>
          <w:bCs w:val="0"/>
          <w:szCs w:val="24"/>
          <w:vertAlign w:val="superscript"/>
          <w:lang w:val="lv-LV"/>
        </w:rPr>
        <w:t>2</w:t>
      </w:r>
      <w:r w:rsidR="004F30F4">
        <w:rPr>
          <w:b w:val="0"/>
          <w:bCs w:val="0"/>
          <w:szCs w:val="24"/>
          <w:lang w:val="lv-LV"/>
        </w:rPr>
        <w:t xml:space="preserve"> platībā</w:t>
      </w:r>
      <w:bookmarkEnd w:id="5"/>
      <w:r w:rsidR="004F30F4">
        <w:rPr>
          <w:b w:val="0"/>
          <w:bCs w:val="0"/>
          <w:szCs w:val="24"/>
          <w:lang w:val="lv-LV"/>
        </w:rPr>
        <w:t>.</w:t>
      </w:r>
    </w:p>
    <w:p w14:paraId="0C7BC35C" w14:textId="5CD8C830" w:rsidR="00AC4106" w:rsidRDefault="00AC4106" w:rsidP="005F093D">
      <w:pPr>
        <w:numPr>
          <w:ilvl w:val="1"/>
          <w:numId w:val="33"/>
        </w:numPr>
        <w:ind w:left="426" w:hanging="426"/>
        <w:jc w:val="both"/>
        <w:rPr>
          <w:b w:val="0"/>
          <w:bCs w:val="0"/>
          <w:szCs w:val="24"/>
          <w:lang w:val="lv-LV"/>
        </w:rPr>
      </w:pPr>
      <w:r w:rsidRPr="00E51C38">
        <w:rPr>
          <w:b w:val="0"/>
          <w:bCs w:val="0"/>
          <w:szCs w:val="24"/>
          <w:lang w:val="lv-LV"/>
        </w:rPr>
        <w:t>Izsoles objekts paredzēts izmantošana</w:t>
      </w:r>
      <w:r w:rsidR="00D65169" w:rsidRPr="00E51C38">
        <w:rPr>
          <w:b w:val="0"/>
          <w:bCs w:val="0"/>
          <w:szCs w:val="24"/>
          <w:lang w:val="lv-LV"/>
        </w:rPr>
        <w:t>i</w:t>
      </w:r>
      <w:r w:rsidRPr="00E51C38">
        <w:rPr>
          <w:b w:val="0"/>
          <w:bCs w:val="0"/>
          <w:szCs w:val="24"/>
          <w:lang w:val="lv-LV"/>
        </w:rPr>
        <w:t xml:space="preserve"> </w:t>
      </w:r>
      <w:r w:rsidRPr="00DC0BCE">
        <w:rPr>
          <w:b w:val="0"/>
          <w:bCs w:val="0"/>
          <w:szCs w:val="24"/>
          <w:lang w:val="lv-LV"/>
        </w:rPr>
        <w:t>saimnieciskās darbības veikšanai, kas atbilst NACE</w:t>
      </w:r>
      <w:r w:rsidR="00D65169" w:rsidRPr="00DC0BCE">
        <w:rPr>
          <w:b w:val="0"/>
          <w:bCs w:val="0"/>
          <w:szCs w:val="24"/>
          <w:lang w:val="lv-LV"/>
        </w:rPr>
        <w:t> </w:t>
      </w:r>
      <w:r w:rsidRPr="00DC0BCE">
        <w:rPr>
          <w:b w:val="0"/>
          <w:bCs w:val="0"/>
          <w:szCs w:val="24"/>
          <w:lang w:val="lv-LV"/>
        </w:rPr>
        <w:t>2.1. </w:t>
      </w:r>
      <w:proofErr w:type="spellStart"/>
      <w:r w:rsidRPr="00DC0BCE">
        <w:rPr>
          <w:b w:val="0"/>
          <w:bCs w:val="0"/>
          <w:szCs w:val="24"/>
          <w:lang w:val="lv-LV"/>
        </w:rPr>
        <w:t>red</w:t>
      </w:r>
      <w:proofErr w:type="spellEnd"/>
      <w:r w:rsidRPr="00DC0BCE">
        <w:rPr>
          <w:b w:val="0"/>
          <w:bCs w:val="0"/>
          <w:szCs w:val="24"/>
          <w:lang w:val="lv-LV"/>
        </w:rPr>
        <w:t>., “</w:t>
      </w:r>
      <w:r w:rsidR="004F30F4">
        <w:rPr>
          <w:b w:val="0"/>
          <w:bCs w:val="0"/>
          <w:szCs w:val="24"/>
          <w:lang w:val="lv-LV"/>
        </w:rPr>
        <w:t>D</w:t>
      </w:r>
      <w:r w:rsidRPr="00DC0BCE">
        <w:rPr>
          <w:b w:val="0"/>
          <w:bCs w:val="0"/>
          <w:szCs w:val="24"/>
          <w:lang w:val="lv-LV"/>
        </w:rPr>
        <w:t xml:space="preserve">” sadaļas, kodam </w:t>
      </w:r>
      <w:r w:rsidR="004F30F4">
        <w:rPr>
          <w:b w:val="0"/>
          <w:bCs w:val="0"/>
          <w:szCs w:val="24"/>
          <w:lang w:val="lv-LV"/>
        </w:rPr>
        <w:t>35</w:t>
      </w:r>
      <w:r w:rsidRPr="00DC0BCE">
        <w:rPr>
          <w:b w:val="0"/>
          <w:bCs w:val="0"/>
          <w:szCs w:val="24"/>
          <w:lang w:val="lv-LV"/>
        </w:rPr>
        <w:t>.1</w:t>
      </w:r>
      <w:r w:rsidR="004F30F4">
        <w:rPr>
          <w:b w:val="0"/>
          <w:bCs w:val="0"/>
          <w:szCs w:val="24"/>
          <w:lang w:val="lv-LV"/>
        </w:rPr>
        <w:t>6</w:t>
      </w:r>
      <w:r w:rsidRPr="00DC0BCE">
        <w:rPr>
          <w:b w:val="0"/>
          <w:bCs w:val="0"/>
          <w:szCs w:val="24"/>
          <w:lang w:val="lv-LV"/>
        </w:rPr>
        <w:t xml:space="preserve"> “</w:t>
      </w:r>
      <w:r w:rsidR="004F30F4" w:rsidRPr="004F30F4">
        <w:rPr>
          <w:b w:val="0"/>
          <w:bCs w:val="0"/>
          <w:szCs w:val="24"/>
          <w:lang w:val="lv-LV"/>
        </w:rPr>
        <w:t>Elektroenerģijas uzkrāšana</w:t>
      </w:r>
      <w:r w:rsidRPr="00DC0BCE">
        <w:rPr>
          <w:b w:val="0"/>
          <w:bCs w:val="0"/>
          <w:szCs w:val="24"/>
          <w:lang w:val="lv-LV"/>
        </w:rPr>
        <w:t>”.</w:t>
      </w:r>
    </w:p>
    <w:p w14:paraId="75297215" w14:textId="2320A4D7" w:rsidR="00504AC0" w:rsidRPr="00BE3AF7" w:rsidRDefault="00056E1C" w:rsidP="005F093D">
      <w:pPr>
        <w:numPr>
          <w:ilvl w:val="1"/>
          <w:numId w:val="33"/>
        </w:numPr>
        <w:ind w:left="426" w:hanging="426"/>
        <w:jc w:val="both"/>
        <w:rPr>
          <w:b w:val="0"/>
          <w:bCs w:val="0"/>
          <w:szCs w:val="24"/>
          <w:lang w:val="lv-LV"/>
        </w:rPr>
      </w:pPr>
      <w:bookmarkStart w:id="6" w:name="_Hlk173941909"/>
      <w:bookmarkEnd w:id="4"/>
      <w:r w:rsidRPr="00BE3AF7">
        <w:rPr>
          <w:b w:val="0"/>
          <w:bCs w:val="0"/>
          <w:szCs w:val="24"/>
          <w:lang w:val="lv-LV"/>
        </w:rPr>
        <w:t xml:space="preserve">Līguma par apbūves tiesību darbības termiņš ir </w:t>
      </w:r>
      <w:r w:rsidR="00AC4724" w:rsidRPr="00BE3AF7">
        <w:rPr>
          <w:b w:val="0"/>
          <w:bCs w:val="0"/>
          <w:szCs w:val="24"/>
          <w:lang w:val="lv-LV"/>
        </w:rPr>
        <w:t>20</w:t>
      </w:r>
      <w:r w:rsidRPr="00BE3AF7">
        <w:rPr>
          <w:b w:val="0"/>
          <w:bCs w:val="0"/>
          <w:szCs w:val="24"/>
          <w:lang w:val="lv-LV"/>
        </w:rPr>
        <w:t xml:space="preserve"> (</w:t>
      </w:r>
      <w:r w:rsidR="00AC4724" w:rsidRPr="00BE3AF7">
        <w:rPr>
          <w:b w:val="0"/>
          <w:bCs w:val="0"/>
          <w:szCs w:val="24"/>
          <w:lang w:val="lv-LV"/>
        </w:rPr>
        <w:t>div</w:t>
      </w:r>
      <w:r w:rsidRPr="00BE3AF7">
        <w:rPr>
          <w:b w:val="0"/>
          <w:bCs w:val="0"/>
          <w:szCs w:val="24"/>
          <w:lang w:val="lv-LV"/>
        </w:rPr>
        <w:t>desmit) gadi</w:t>
      </w:r>
      <w:r w:rsidR="006F2AF9" w:rsidRPr="00BE3AF7">
        <w:rPr>
          <w:b w:val="0"/>
          <w:bCs w:val="0"/>
          <w:szCs w:val="24"/>
          <w:lang w:val="lv-LV"/>
        </w:rPr>
        <w:t>.</w:t>
      </w:r>
      <w:r w:rsidR="007B193E">
        <w:rPr>
          <w:b w:val="0"/>
          <w:bCs w:val="0"/>
          <w:szCs w:val="24"/>
          <w:lang w:val="lv-LV"/>
        </w:rPr>
        <w:t xml:space="preserve"> Atbilstoši līgum</w:t>
      </w:r>
      <w:r w:rsidR="00A43A2F">
        <w:rPr>
          <w:b w:val="0"/>
          <w:bCs w:val="0"/>
          <w:szCs w:val="24"/>
          <w:lang w:val="lv-LV"/>
        </w:rPr>
        <w:t>ā</w:t>
      </w:r>
      <w:r w:rsidR="007B193E">
        <w:rPr>
          <w:b w:val="0"/>
          <w:bCs w:val="0"/>
          <w:szCs w:val="24"/>
          <w:lang w:val="lv-LV"/>
        </w:rPr>
        <w:t xml:space="preserve"> par apbūves tiesību noteiktajam, pusēm vienojoties līguma termiņš var tikt pagarināts. </w:t>
      </w:r>
      <w:r w:rsidR="00B873CF">
        <w:rPr>
          <w:b w:val="0"/>
          <w:bCs w:val="0"/>
          <w:szCs w:val="24"/>
          <w:lang w:val="lv-LV"/>
        </w:rPr>
        <w:t xml:space="preserve"> </w:t>
      </w:r>
    </w:p>
    <w:p w14:paraId="645430CB" w14:textId="36CAEE9B" w:rsidR="00514C93" w:rsidRDefault="00514C93" w:rsidP="005F093D">
      <w:pPr>
        <w:numPr>
          <w:ilvl w:val="1"/>
          <w:numId w:val="33"/>
        </w:numPr>
        <w:ind w:left="426" w:hanging="426"/>
        <w:jc w:val="both"/>
        <w:rPr>
          <w:b w:val="0"/>
          <w:bCs w:val="0"/>
          <w:szCs w:val="24"/>
          <w:lang w:val="lv-LV"/>
        </w:rPr>
      </w:pPr>
      <w:r w:rsidRPr="00514C93">
        <w:rPr>
          <w:b w:val="0"/>
          <w:bCs w:val="0"/>
          <w:szCs w:val="24"/>
          <w:lang w:val="lv-LV"/>
        </w:rPr>
        <w:t>Visus izdevumus, kas saistīti ar apbūves tiesības nostiprināšanu</w:t>
      </w:r>
      <w:r w:rsidR="006A55A8">
        <w:rPr>
          <w:b w:val="0"/>
          <w:bCs w:val="0"/>
          <w:szCs w:val="24"/>
          <w:lang w:val="lv-LV"/>
        </w:rPr>
        <w:t xml:space="preserve"> </w:t>
      </w:r>
      <w:r w:rsidRPr="00514C93">
        <w:rPr>
          <w:b w:val="0"/>
          <w:bCs w:val="0"/>
          <w:szCs w:val="24"/>
          <w:lang w:val="lv-LV"/>
        </w:rPr>
        <w:t xml:space="preserve">zemesgrāmatā, tai skaitā zemesgrāmatu kancelejas nodevas un notāra izdevumus, </w:t>
      </w:r>
      <w:r w:rsidR="006A55A8">
        <w:rPr>
          <w:b w:val="0"/>
          <w:bCs w:val="0"/>
          <w:szCs w:val="24"/>
          <w:lang w:val="lv-LV"/>
        </w:rPr>
        <w:t xml:space="preserve">kā arī izdevumus par zemes vienības daļas izveidi </w:t>
      </w:r>
      <w:r w:rsidR="006A55A8" w:rsidRPr="00514C93">
        <w:rPr>
          <w:b w:val="0"/>
          <w:bCs w:val="0"/>
          <w:szCs w:val="24"/>
          <w:lang w:val="lv-LV"/>
        </w:rPr>
        <w:t>Valsts zemes dienesta Kadastra informācijas sistēmā</w:t>
      </w:r>
      <w:r w:rsidR="006A55A8">
        <w:rPr>
          <w:b w:val="0"/>
          <w:bCs w:val="0"/>
          <w:szCs w:val="24"/>
          <w:lang w:val="lv-LV"/>
        </w:rPr>
        <w:t xml:space="preserve">, </w:t>
      </w:r>
      <w:r w:rsidRPr="00514C93">
        <w:rPr>
          <w:b w:val="0"/>
          <w:bCs w:val="0"/>
          <w:szCs w:val="24"/>
          <w:lang w:val="lv-LV"/>
        </w:rPr>
        <w:t>sedz Apbūves tiesīgais</w:t>
      </w:r>
      <w:r w:rsidR="006A55A8">
        <w:rPr>
          <w:b w:val="0"/>
          <w:bCs w:val="0"/>
          <w:szCs w:val="24"/>
          <w:lang w:val="lv-LV"/>
        </w:rPr>
        <w:t>.</w:t>
      </w:r>
    </w:p>
    <w:p w14:paraId="73518BD9" w14:textId="560436C2" w:rsidR="00250C22" w:rsidRPr="005F093D" w:rsidRDefault="006A55A8" w:rsidP="005F093D">
      <w:pPr>
        <w:numPr>
          <w:ilvl w:val="1"/>
          <w:numId w:val="33"/>
        </w:numPr>
        <w:ind w:left="426" w:hanging="426"/>
        <w:jc w:val="both"/>
        <w:rPr>
          <w:b w:val="0"/>
          <w:bCs w:val="0"/>
          <w:szCs w:val="24"/>
          <w:lang w:val="lv-LV"/>
        </w:rPr>
      </w:pPr>
      <w:r>
        <w:rPr>
          <w:b w:val="0"/>
          <w:bCs w:val="0"/>
          <w:szCs w:val="24"/>
          <w:lang w:val="lv-LV"/>
        </w:rPr>
        <w:t>Apbūves tiesību nedrīkst atsavināt, nodot lietošanā citām personām, kā arī apgrūtināt ar lietu tiesībām, bez Pārvaldes rakstiskas piekrišanas.</w:t>
      </w:r>
    </w:p>
    <w:p w14:paraId="37E19269" w14:textId="386AD24E" w:rsidR="00BC3C23" w:rsidRDefault="00BC3C23" w:rsidP="005F093D">
      <w:pPr>
        <w:numPr>
          <w:ilvl w:val="1"/>
          <w:numId w:val="33"/>
        </w:numPr>
        <w:ind w:left="426" w:hanging="426"/>
        <w:jc w:val="both"/>
        <w:rPr>
          <w:b w:val="0"/>
          <w:bCs w:val="0"/>
          <w:szCs w:val="24"/>
          <w:lang w:val="lv-LV"/>
        </w:rPr>
      </w:pPr>
      <w:r w:rsidRPr="005F093D">
        <w:rPr>
          <w:b w:val="0"/>
          <w:bCs w:val="0"/>
          <w:szCs w:val="24"/>
          <w:lang w:val="lv-LV"/>
        </w:rPr>
        <w:t xml:space="preserve">Papildus maksai </w:t>
      </w:r>
      <w:r w:rsidR="006A55A8">
        <w:rPr>
          <w:b w:val="0"/>
          <w:bCs w:val="0"/>
          <w:szCs w:val="24"/>
          <w:lang w:val="lv-LV"/>
        </w:rPr>
        <w:t xml:space="preserve">par apbūves tiesību Apbūves tiesīgajam </w:t>
      </w:r>
      <w:r w:rsidRPr="005F093D">
        <w:rPr>
          <w:b w:val="0"/>
          <w:bCs w:val="0"/>
          <w:szCs w:val="24"/>
          <w:lang w:val="lv-LV"/>
        </w:rPr>
        <w:t>būs jāmaksā nekustamā īpašuma nodoklis</w:t>
      </w:r>
      <w:r w:rsidR="006A55A8">
        <w:rPr>
          <w:b w:val="0"/>
          <w:bCs w:val="0"/>
          <w:szCs w:val="24"/>
          <w:lang w:val="lv-LV"/>
        </w:rPr>
        <w:t xml:space="preserve"> par Izsoles objektu</w:t>
      </w:r>
      <w:r w:rsidR="00697B98" w:rsidRPr="005F093D">
        <w:rPr>
          <w:b w:val="0"/>
          <w:bCs w:val="0"/>
          <w:szCs w:val="24"/>
          <w:lang w:val="lv-LV"/>
        </w:rPr>
        <w:t>.</w:t>
      </w:r>
    </w:p>
    <w:p w14:paraId="1FE8BDF9" w14:textId="38FEEFF3" w:rsidR="00AC4724" w:rsidRPr="00BE3AF7" w:rsidRDefault="00457464" w:rsidP="005F093D">
      <w:pPr>
        <w:numPr>
          <w:ilvl w:val="1"/>
          <w:numId w:val="33"/>
        </w:numPr>
        <w:ind w:left="426" w:hanging="426"/>
        <w:jc w:val="both"/>
        <w:rPr>
          <w:b w:val="0"/>
          <w:bCs w:val="0"/>
          <w:szCs w:val="24"/>
          <w:lang w:val="lv-LV"/>
        </w:rPr>
      </w:pPr>
      <w:r w:rsidRPr="00457464">
        <w:rPr>
          <w:b w:val="0"/>
          <w:bCs w:val="0"/>
          <w:szCs w:val="24"/>
          <w:lang w:val="lv-LV"/>
        </w:rPr>
        <w:t xml:space="preserve">Apbūves tiesīgajam ir pienākums uzsākt būvniecību ne vēlāk kā 24 (divdesmit četru) </w:t>
      </w:r>
      <w:r w:rsidRPr="00BE3AF7">
        <w:rPr>
          <w:b w:val="0"/>
          <w:bCs w:val="0"/>
          <w:szCs w:val="24"/>
          <w:lang w:val="lv-LV"/>
        </w:rPr>
        <w:t>mēnešu laikā no līguma par apbūves tiesību noslēgšanas dienas</w:t>
      </w:r>
      <w:r w:rsidR="00AC4724" w:rsidRPr="00BE3AF7">
        <w:rPr>
          <w:b w:val="0"/>
          <w:bCs w:val="0"/>
          <w:szCs w:val="24"/>
          <w:lang w:val="lv-LV"/>
        </w:rPr>
        <w:t xml:space="preserve">. </w:t>
      </w:r>
    </w:p>
    <w:p w14:paraId="10DF5CAD" w14:textId="1DED4487" w:rsidR="006A55A8" w:rsidRPr="00BE3AF7" w:rsidRDefault="008A1C3D" w:rsidP="005F093D">
      <w:pPr>
        <w:numPr>
          <w:ilvl w:val="1"/>
          <w:numId w:val="33"/>
        </w:numPr>
        <w:ind w:left="426" w:hanging="426"/>
        <w:jc w:val="both"/>
        <w:rPr>
          <w:b w:val="0"/>
          <w:bCs w:val="0"/>
          <w:szCs w:val="24"/>
          <w:lang w:val="lv-LV"/>
        </w:rPr>
      </w:pPr>
      <w:r w:rsidRPr="00BE3AF7">
        <w:rPr>
          <w:b w:val="0"/>
          <w:bCs w:val="0"/>
          <w:szCs w:val="24"/>
          <w:lang w:val="lv-LV"/>
        </w:rPr>
        <w:t xml:space="preserve">Apbūves tiesīgajam ir jānodrošina Ministru kabineta 2016. gada 1. marta noteikumos Nr. 131 “Rūpniecisko avāriju riska novērtēšanas kārtība un riska samazināšanas pasākumi”, Aizsargjoslu likumā un citos attiecināmos normatīvajos aktos noteikto prasību ievērošana un pienākumu izpilde, kā arī Vides pārraudzības valsts biroja un </w:t>
      </w:r>
      <w:r w:rsidRPr="00BE3AF7">
        <w:rPr>
          <w:b w:val="0"/>
          <w:bCs w:val="0"/>
          <w:szCs w:val="24"/>
          <w:lang w:val="lv-LV"/>
        </w:rPr>
        <w:lastRenderedPageBreak/>
        <w:t>Latvijas vides pārvaldības asociācijas prasību un to izdoto vadlīniju ievērošana</w:t>
      </w:r>
      <w:r w:rsidR="0080420B" w:rsidRPr="00BE3AF7">
        <w:rPr>
          <w:b w:val="0"/>
          <w:bCs w:val="0"/>
          <w:szCs w:val="24"/>
          <w:lang w:val="lv-LV"/>
        </w:rPr>
        <w:t xml:space="preserve"> visā līguma par apbūves tiesību spēkā esamības laikā.</w:t>
      </w:r>
    </w:p>
    <w:p w14:paraId="7C8C6071" w14:textId="69736EDF" w:rsidR="006F2AF9" w:rsidRPr="006A55A8" w:rsidRDefault="008979B4" w:rsidP="00AF558B">
      <w:pPr>
        <w:numPr>
          <w:ilvl w:val="1"/>
          <w:numId w:val="33"/>
        </w:numPr>
        <w:ind w:left="426" w:hanging="426"/>
        <w:jc w:val="both"/>
        <w:rPr>
          <w:b w:val="0"/>
          <w:bCs w:val="0"/>
          <w:szCs w:val="24"/>
          <w:lang w:val="lv-LV"/>
        </w:rPr>
      </w:pPr>
      <w:r w:rsidRPr="00BE3AF7">
        <w:rPr>
          <w:b w:val="0"/>
          <w:bCs w:val="0"/>
          <w:szCs w:val="24"/>
          <w:lang w:val="lv-LV"/>
        </w:rPr>
        <w:t>Izsoles pretendentiem</w:t>
      </w:r>
      <w:r w:rsidRPr="006A55A8">
        <w:rPr>
          <w:b w:val="0"/>
          <w:bCs w:val="0"/>
          <w:szCs w:val="24"/>
          <w:lang w:val="lv-LV"/>
        </w:rPr>
        <w:t xml:space="preserve"> </w:t>
      </w:r>
      <w:r w:rsidR="006F2AF9" w:rsidRPr="006A55A8">
        <w:rPr>
          <w:b w:val="0"/>
          <w:bCs w:val="0"/>
          <w:szCs w:val="24"/>
          <w:lang w:val="lv-LV"/>
        </w:rPr>
        <w:t xml:space="preserve">līdz </w:t>
      </w:r>
      <w:r w:rsidR="006F2AF9" w:rsidRPr="00D53DE5">
        <w:rPr>
          <w:b w:val="0"/>
          <w:bCs w:val="0"/>
          <w:szCs w:val="24"/>
          <w:lang w:val="lv-LV"/>
        </w:rPr>
        <w:t>202</w:t>
      </w:r>
      <w:r w:rsidR="00250C22" w:rsidRPr="00D53DE5">
        <w:rPr>
          <w:b w:val="0"/>
          <w:bCs w:val="0"/>
          <w:szCs w:val="24"/>
          <w:lang w:val="lv-LV"/>
        </w:rPr>
        <w:t>6</w:t>
      </w:r>
      <w:r w:rsidR="006F2AF9" w:rsidRPr="00D53DE5">
        <w:rPr>
          <w:b w:val="0"/>
          <w:bCs w:val="0"/>
          <w:szCs w:val="24"/>
          <w:lang w:val="lv-LV"/>
        </w:rPr>
        <w:t>.</w:t>
      </w:r>
      <w:r w:rsidR="00250C22" w:rsidRPr="00D53DE5">
        <w:rPr>
          <w:b w:val="0"/>
          <w:bCs w:val="0"/>
          <w:szCs w:val="24"/>
          <w:lang w:val="lv-LV"/>
        </w:rPr>
        <w:t> </w:t>
      </w:r>
      <w:r w:rsidR="006F2AF9" w:rsidRPr="00D53DE5">
        <w:rPr>
          <w:b w:val="0"/>
          <w:bCs w:val="0"/>
          <w:szCs w:val="24"/>
          <w:lang w:val="lv-LV"/>
        </w:rPr>
        <w:t xml:space="preserve">gada </w:t>
      </w:r>
      <w:r w:rsidR="00630C6C" w:rsidRPr="00D53DE5">
        <w:rPr>
          <w:b w:val="0"/>
          <w:bCs w:val="0"/>
          <w:szCs w:val="24"/>
          <w:lang w:val="lv-LV"/>
        </w:rPr>
        <w:t>3</w:t>
      </w:r>
      <w:r w:rsidR="00B24BF7" w:rsidRPr="00D53DE5">
        <w:rPr>
          <w:b w:val="0"/>
          <w:bCs w:val="0"/>
          <w:szCs w:val="24"/>
          <w:lang w:val="lv-LV"/>
        </w:rPr>
        <w:t>.</w:t>
      </w:r>
      <w:r w:rsidR="00250C22" w:rsidRPr="00D53DE5">
        <w:rPr>
          <w:b w:val="0"/>
          <w:bCs w:val="0"/>
          <w:szCs w:val="24"/>
          <w:lang w:val="lv-LV"/>
        </w:rPr>
        <w:t> </w:t>
      </w:r>
      <w:r w:rsidR="00FA4F71" w:rsidRPr="00D53DE5">
        <w:rPr>
          <w:b w:val="0"/>
          <w:bCs w:val="0"/>
          <w:szCs w:val="24"/>
          <w:lang w:val="lv-LV"/>
        </w:rPr>
        <w:t>jū</w:t>
      </w:r>
      <w:r w:rsidR="00630C6C" w:rsidRPr="00D53DE5">
        <w:rPr>
          <w:b w:val="0"/>
          <w:bCs w:val="0"/>
          <w:szCs w:val="24"/>
          <w:lang w:val="lv-LV"/>
        </w:rPr>
        <w:t>l</w:t>
      </w:r>
      <w:r w:rsidR="00FA4F71" w:rsidRPr="00D53DE5">
        <w:rPr>
          <w:b w:val="0"/>
          <w:bCs w:val="0"/>
          <w:szCs w:val="24"/>
          <w:lang w:val="lv-LV"/>
        </w:rPr>
        <w:t xml:space="preserve">ijam, </w:t>
      </w:r>
      <w:r w:rsidR="006F2AF9" w:rsidRPr="00D53DE5">
        <w:rPr>
          <w:b w:val="0"/>
          <w:bCs w:val="0"/>
          <w:szCs w:val="24"/>
          <w:lang w:val="lv-LV"/>
        </w:rPr>
        <w:t>darba</w:t>
      </w:r>
      <w:r w:rsidR="006F2AF9" w:rsidRPr="006A55A8">
        <w:rPr>
          <w:b w:val="0"/>
          <w:bCs w:val="0"/>
          <w:szCs w:val="24"/>
          <w:lang w:val="lv-LV"/>
        </w:rPr>
        <w:t xml:space="preserve"> dienās no plkst. 9.00 līdz 16.00 tiek nodrošināta iespēja veikt </w:t>
      </w:r>
      <w:r w:rsidR="008F418A">
        <w:rPr>
          <w:b w:val="0"/>
          <w:bCs w:val="0"/>
          <w:szCs w:val="24"/>
          <w:lang w:val="lv-LV"/>
        </w:rPr>
        <w:t>t</w:t>
      </w:r>
      <w:r w:rsidR="00250C22" w:rsidRPr="006A55A8">
        <w:rPr>
          <w:b w:val="0"/>
          <w:bCs w:val="0"/>
          <w:szCs w:val="24"/>
          <w:lang w:val="lv-LV"/>
        </w:rPr>
        <w:t xml:space="preserve">eritorijas </w:t>
      </w:r>
      <w:r w:rsidR="008F418A">
        <w:rPr>
          <w:b w:val="0"/>
          <w:bCs w:val="0"/>
          <w:szCs w:val="24"/>
          <w:lang w:val="lv-LV"/>
        </w:rPr>
        <w:t xml:space="preserve">Naftas ielā 9, Ventspilī, </w:t>
      </w:r>
      <w:r w:rsidR="006F2AF9" w:rsidRPr="006A55A8">
        <w:rPr>
          <w:b w:val="0"/>
          <w:bCs w:val="0"/>
          <w:szCs w:val="24"/>
          <w:lang w:val="lv-LV"/>
        </w:rPr>
        <w:t xml:space="preserve">apskati dabā, par precīzu apskates laiku iepriekš vienojoties ar </w:t>
      </w:r>
      <w:r w:rsidR="00484104" w:rsidRPr="006A55A8">
        <w:rPr>
          <w:b w:val="0"/>
          <w:bCs w:val="0"/>
          <w:szCs w:val="24"/>
          <w:lang w:val="lv-LV"/>
        </w:rPr>
        <w:t xml:space="preserve">Izsoles </w:t>
      </w:r>
      <w:r w:rsidR="00BF3C28" w:rsidRPr="006A55A8">
        <w:rPr>
          <w:b w:val="0"/>
          <w:bCs w:val="0"/>
          <w:szCs w:val="24"/>
          <w:lang w:val="lv-LV"/>
        </w:rPr>
        <w:t xml:space="preserve">noteikumu </w:t>
      </w:r>
      <w:r w:rsidR="00250C22" w:rsidRPr="006A55A8">
        <w:rPr>
          <w:b w:val="0"/>
          <w:bCs w:val="0"/>
          <w:szCs w:val="24"/>
          <w:lang w:val="lv-LV"/>
        </w:rPr>
        <w:t>1.</w:t>
      </w:r>
      <w:r w:rsidR="00630C6C">
        <w:rPr>
          <w:b w:val="0"/>
          <w:bCs w:val="0"/>
          <w:szCs w:val="24"/>
          <w:lang w:val="lv-LV"/>
        </w:rPr>
        <w:t>6</w:t>
      </w:r>
      <w:r w:rsidRPr="006A55A8">
        <w:rPr>
          <w:b w:val="0"/>
          <w:bCs w:val="0"/>
          <w:szCs w:val="24"/>
          <w:lang w:val="lv-LV"/>
        </w:rPr>
        <w:t>.3</w:t>
      </w:r>
      <w:r w:rsidR="006F2AF9" w:rsidRPr="006A55A8">
        <w:rPr>
          <w:b w:val="0"/>
          <w:bCs w:val="0"/>
          <w:szCs w:val="24"/>
          <w:lang w:val="lv-LV"/>
        </w:rPr>
        <w:t>.</w:t>
      </w:r>
      <w:r w:rsidR="00250C22" w:rsidRPr="006A55A8">
        <w:rPr>
          <w:b w:val="0"/>
          <w:bCs w:val="0"/>
          <w:szCs w:val="24"/>
          <w:lang w:val="lv-LV"/>
        </w:rPr>
        <w:t> </w:t>
      </w:r>
      <w:r w:rsidRPr="006A55A8">
        <w:rPr>
          <w:b w:val="0"/>
          <w:bCs w:val="0"/>
          <w:szCs w:val="24"/>
          <w:lang w:val="lv-LV"/>
        </w:rPr>
        <w:t>apakš</w:t>
      </w:r>
      <w:r w:rsidR="006F2AF9" w:rsidRPr="006A55A8">
        <w:rPr>
          <w:b w:val="0"/>
          <w:bCs w:val="0"/>
          <w:szCs w:val="24"/>
          <w:lang w:val="lv-LV"/>
        </w:rPr>
        <w:t>punktā norādīto kontaktpersonu.</w:t>
      </w:r>
    </w:p>
    <w:bookmarkEnd w:id="6"/>
    <w:p w14:paraId="305CDBEB" w14:textId="4125199E" w:rsidR="006A55A8" w:rsidRDefault="006A55A8">
      <w:pPr>
        <w:rPr>
          <w:b w:val="0"/>
          <w:bCs w:val="0"/>
          <w:szCs w:val="24"/>
          <w:lang w:val="lv-LV"/>
        </w:rPr>
      </w:pPr>
    </w:p>
    <w:p w14:paraId="42778017" w14:textId="062B0D56" w:rsidR="00503492" w:rsidRPr="005F093D" w:rsidRDefault="0080691E" w:rsidP="005F093D">
      <w:pPr>
        <w:tabs>
          <w:tab w:val="left" w:pos="567"/>
        </w:tabs>
        <w:ind w:left="426" w:hanging="284"/>
        <w:jc w:val="both"/>
        <w:rPr>
          <w:szCs w:val="24"/>
          <w:lang w:val="lv-LV"/>
        </w:rPr>
      </w:pPr>
      <w:r w:rsidRPr="005F093D">
        <w:rPr>
          <w:szCs w:val="24"/>
          <w:lang w:val="lv-LV"/>
        </w:rPr>
        <w:t>I</w:t>
      </w:r>
      <w:r w:rsidR="00890609" w:rsidRPr="005F093D">
        <w:rPr>
          <w:szCs w:val="24"/>
          <w:lang w:val="lv-LV"/>
        </w:rPr>
        <w:t>II</w:t>
      </w:r>
      <w:r w:rsidRPr="005F093D">
        <w:rPr>
          <w:szCs w:val="24"/>
          <w:lang w:val="lv-LV"/>
        </w:rPr>
        <w:t xml:space="preserve">  </w:t>
      </w:r>
      <w:r w:rsidR="00503492" w:rsidRPr="005F093D">
        <w:rPr>
          <w:szCs w:val="24"/>
          <w:lang w:val="lv-LV"/>
        </w:rPr>
        <w:t xml:space="preserve">Izsoles </w:t>
      </w:r>
      <w:r w:rsidRPr="005F093D">
        <w:rPr>
          <w:szCs w:val="24"/>
          <w:lang w:val="lv-LV"/>
        </w:rPr>
        <w:t>maksas</w:t>
      </w:r>
    </w:p>
    <w:p w14:paraId="1F20D460" w14:textId="77777777" w:rsidR="00DC2613" w:rsidRPr="005F093D" w:rsidRDefault="00DC2613" w:rsidP="005F093D">
      <w:pPr>
        <w:pStyle w:val="ListParagraph"/>
        <w:numPr>
          <w:ilvl w:val="0"/>
          <w:numId w:val="33"/>
        </w:numPr>
        <w:spacing w:after="0" w:line="240" w:lineRule="auto"/>
        <w:contextualSpacing w:val="0"/>
        <w:jc w:val="both"/>
        <w:rPr>
          <w:rFonts w:ascii="Times New Roman" w:eastAsia="Times New Roman" w:hAnsi="Times New Roman"/>
          <w:vanish/>
          <w:sz w:val="24"/>
          <w:szCs w:val="24"/>
        </w:rPr>
      </w:pPr>
      <w:bookmarkStart w:id="7" w:name="_Hlk173942045"/>
    </w:p>
    <w:p w14:paraId="7AFBAB31" w14:textId="5101B0BD" w:rsidR="003053C4" w:rsidRPr="005F093D" w:rsidRDefault="003053C4" w:rsidP="005F093D">
      <w:pPr>
        <w:numPr>
          <w:ilvl w:val="1"/>
          <w:numId w:val="33"/>
        </w:numPr>
        <w:ind w:left="426" w:hanging="426"/>
        <w:jc w:val="both"/>
        <w:rPr>
          <w:b w:val="0"/>
          <w:bCs w:val="0"/>
          <w:szCs w:val="24"/>
          <w:lang w:val="lv-LV"/>
        </w:rPr>
      </w:pPr>
      <w:r w:rsidRPr="005F093D">
        <w:rPr>
          <w:b w:val="0"/>
          <w:bCs w:val="0"/>
          <w:szCs w:val="24"/>
          <w:lang w:val="lv-LV"/>
        </w:rPr>
        <w:t xml:space="preserve">Izsolē solīšana notiek par </w:t>
      </w:r>
      <w:r w:rsidR="006A55A8">
        <w:rPr>
          <w:b w:val="0"/>
          <w:bCs w:val="0"/>
          <w:szCs w:val="24"/>
          <w:lang w:val="lv-LV"/>
        </w:rPr>
        <w:t>apbūves</w:t>
      </w:r>
      <w:r w:rsidRPr="005F093D">
        <w:rPr>
          <w:b w:val="0"/>
          <w:bCs w:val="0"/>
          <w:szCs w:val="24"/>
          <w:lang w:val="lv-LV"/>
        </w:rPr>
        <w:t xml:space="preserve"> tiesību maksu gadā.</w:t>
      </w:r>
    </w:p>
    <w:p w14:paraId="7DD96D3B" w14:textId="66FDB663" w:rsidR="0047282C" w:rsidRDefault="008818BF" w:rsidP="0047282C">
      <w:pPr>
        <w:numPr>
          <w:ilvl w:val="1"/>
          <w:numId w:val="33"/>
        </w:numPr>
        <w:ind w:left="426" w:hanging="426"/>
        <w:jc w:val="both"/>
        <w:rPr>
          <w:b w:val="0"/>
          <w:bCs w:val="0"/>
          <w:szCs w:val="24"/>
          <w:lang w:val="lv-LV"/>
        </w:rPr>
      </w:pPr>
      <w:bookmarkStart w:id="8" w:name="_Hlk230267840"/>
      <w:r>
        <w:rPr>
          <w:b w:val="0"/>
          <w:bCs w:val="0"/>
          <w:szCs w:val="24"/>
          <w:lang w:val="lv-LV"/>
        </w:rPr>
        <w:t>Izsoles sākuma maksa jeb a</w:t>
      </w:r>
      <w:r w:rsidR="006A55A8">
        <w:rPr>
          <w:b w:val="0"/>
          <w:bCs w:val="0"/>
          <w:szCs w:val="24"/>
          <w:lang w:val="lv-LV"/>
        </w:rPr>
        <w:t xml:space="preserve">pbūves </w:t>
      </w:r>
      <w:r w:rsidR="0080691E" w:rsidRPr="005F093D">
        <w:rPr>
          <w:b w:val="0"/>
          <w:bCs w:val="0"/>
          <w:szCs w:val="24"/>
          <w:lang w:val="lv-LV"/>
        </w:rPr>
        <w:t xml:space="preserve">tiesību sākuma maksa </w:t>
      </w:r>
      <w:r w:rsidR="006A55A8">
        <w:rPr>
          <w:b w:val="0"/>
          <w:bCs w:val="0"/>
          <w:szCs w:val="24"/>
          <w:lang w:val="lv-LV"/>
        </w:rPr>
        <w:t xml:space="preserve">gadā </w:t>
      </w:r>
      <w:r w:rsidR="0080691E" w:rsidRPr="005F093D">
        <w:rPr>
          <w:b w:val="0"/>
          <w:bCs w:val="0"/>
          <w:szCs w:val="24"/>
          <w:lang w:val="lv-LV"/>
        </w:rPr>
        <w:t xml:space="preserve">ir </w:t>
      </w:r>
      <w:bookmarkStart w:id="9" w:name="_Hlk231306097"/>
      <w:r w:rsidR="00BE3AF7">
        <w:rPr>
          <w:b w:val="0"/>
          <w:bCs w:val="0"/>
          <w:szCs w:val="24"/>
          <w:lang w:val="lv-LV"/>
        </w:rPr>
        <w:t>319</w:t>
      </w:r>
      <w:r w:rsidR="006A55A8">
        <w:rPr>
          <w:b w:val="0"/>
          <w:bCs w:val="0"/>
          <w:szCs w:val="24"/>
          <w:lang w:val="lv-LV"/>
        </w:rPr>
        <w:t>,</w:t>
      </w:r>
      <w:r w:rsidR="00BE3AF7">
        <w:rPr>
          <w:b w:val="0"/>
          <w:bCs w:val="0"/>
          <w:szCs w:val="24"/>
          <w:lang w:val="lv-LV"/>
        </w:rPr>
        <w:t>69</w:t>
      </w:r>
      <w:r w:rsidR="00BE3AF7" w:rsidRPr="005F093D">
        <w:rPr>
          <w:b w:val="0"/>
          <w:bCs w:val="0"/>
          <w:szCs w:val="24"/>
          <w:lang w:val="lv-LV"/>
        </w:rPr>
        <w:t xml:space="preserve"> </w:t>
      </w:r>
      <w:r w:rsidR="0080691E" w:rsidRPr="005F093D">
        <w:rPr>
          <w:b w:val="0"/>
          <w:bCs w:val="0"/>
          <w:szCs w:val="24"/>
          <w:lang w:val="lv-LV"/>
        </w:rPr>
        <w:t>EUR gadā (</w:t>
      </w:r>
      <w:r w:rsidR="00BE3AF7" w:rsidRPr="00BE3AF7">
        <w:rPr>
          <w:b w:val="0"/>
          <w:bCs w:val="0"/>
          <w:szCs w:val="24"/>
          <w:lang w:val="lv-LV"/>
        </w:rPr>
        <w:t xml:space="preserve">trīs simti deviņpadsmit </w:t>
      </w:r>
      <w:proofErr w:type="spellStart"/>
      <w:r w:rsidR="00BE3AF7" w:rsidRPr="00BE3AF7">
        <w:rPr>
          <w:b w:val="0"/>
          <w:bCs w:val="0"/>
          <w:szCs w:val="24"/>
          <w:lang w:val="lv-LV"/>
        </w:rPr>
        <w:t>euro</w:t>
      </w:r>
      <w:proofErr w:type="spellEnd"/>
      <w:r w:rsidR="00BE3AF7" w:rsidRPr="00BE3AF7">
        <w:rPr>
          <w:b w:val="0"/>
          <w:bCs w:val="0"/>
          <w:szCs w:val="24"/>
          <w:lang w:val="lv-LV"/>
        </w:rPr>
        <w:t>, 69 centi</w:t>
      </w:r>
      <w:r w:rsidR="00DA3490" w:rsidRPr="005F093D">
        <w:rPr>
          <w:b w:val="0"/>
          <w:bCs w:val="0"/>
          <w:szCs w:val="24"/>
          <w:lang w:val="lv-LV"/>
        </w:rPr>
        <w:t>)</w:t>
      </w:r>
      <w:r w:rsidR="00BE3AF7">
        <w:rPr>
          <w:b w:val="0"/>
          <w:bCs w:val="0"/>
          <w:szCs w:val="24"/>
          <w:lang w:val="lv-LV"/>
        </w:rPr>
        <w:t>, jeb 5 % no zemes u</w:t>
      </w:r>
      <w:r w:rsidR="00BE3AF7" w:rsidRPr="00BE3AF7">
        <w:rPr>
          <w:b w:val="0"/>
          <w:bCs w:val="0"/>
          <w:szCs w:val="24"/>
          <w:lang w:val="lv-LV"/>
        </w:rPr>
        <w:t>niversālā</w:t>
      </w:r>
      <w:r w:rsidR="00BE3AF7">
        <w:rPr>
          <w:b w:val="0"/>
          <w:bCs w:val="0"/>
          <w:szCs w:val="24"/>
          <w:lang w:val="lv-LV"/>
        </w:rPr>
        <w:t>s</w:t>
      </w:r>
      <w:r w:rsidR="00BE3AF7" w:rsidRPr="00BE3AF7">
        <w:rPr>
          <w:b w:val="0"/>
          <w:bCs w:val="0"/>
          <w:szCs w:val="24"/>
          <w:lang w:val="lv-LV"/>
        </w:rPr>
        <w:t xml:space="preserve"> </w:t>
      </w:r>
      <w:r w:rsidR="00BE3AF7">
        <w:rPr>
          <w:b w:val="0"/>
          <w:bCs w:val="0"/>
          <w:szCs w:val="24"/>
          <w:lang w:val="lv-LV"/>
        </w:rPr>
        <w:t>kadastrālās vērtības</w:t>
      </w:r>
      <w:bookmarkEnd w:id="9"/>
      <w:r w:rsidR="00BE3AF7" w:rsidRPr="005F093D">
        <w:rPr>
          <w:b w:val="0"/>
          <w:bCs w:val="0"/>
          <w:szCs w:val="24"/>
          <w:lang w:val="lv-LV"/>
        </w:rPr>
        <w:t>. Papildus maksājams pievienotās vērtības nodoklis normatīvajos aktos noteiktajā kārtībā un apmērā.</w:t>
      </w:r>
    </w:p>
    <w:p w14:paraId="696D02BD" w14:textId="77777777" w:rsidR="0047282C" w:rsidRDefault="00BE3AF7" w:rsidP="006865FE">
      <w:pPr>
        <w:numPr>
          <w:ilvl w:val="2"/>
          <w:numId w:val="33"/>
        </w:numPr>
        <w:tabs>
          <w:tab w:val="clear" w:pos="1855"/>
          <w:tab w:val="num" w:pos="851"/>
        </w:tabs>
        <w:ind w:left="851"/>
        <w:jc w:val="both"/>
        <w:rPr>
          <w:b w:val="0"/>
          <w:bCs w:val="0"/>
          <w:szCs w:val="24"/>
          <w:lang w:val="lv-LV"/>
        </w:rPr>
      </w:pPr>
      <w:r w:rsidRPr="0047282C">
        <w:rPr>
          <w:b w:val="0"/>
          <w:bCs w:val="0"/>
          <w:szCs w:val="24"/>
          <w:lang w:val="lv-LV"/>
        </w:rPr>
        <w:t xml:space="preserve">Līgumā par apbūves tiesību maksa par apbūves tiesību gadā tiks </w:t>
      </w:r>
      <w:r w:rsidR="0047282C" w:rsidRPr="0047282C">
        <w:rPr>
          <w:b w:val="0"/>
          <w:bCs w:val="0"/>
          <w:szCs w:val="24"/>
          <w:lang w:val="lv-LV"/>
        </w:rPr>
        <w:t>norādīta</w:t>
      </w:r>
      <w:r w:rsidRPr="0047282C">
        <w:rPr>
          <w:b w:val="0"/>
          <w:bCs w:val="0"/>
          <w:szCs w:val="24"/>
          <w:lang w:val="lv-LV"/>
        </w:rPr>
        <w:t xml:space="preserve"> procentuālā apmērā no zemes universālās kadastrālās vērtības, proti</w:t>
      </w:r>
      <w:r w:rsidR="0047282C" w:rsidRPr="0047282C">
        <w:rPr>
          <w:b w:val="0"/>
          <w:bCs w:val="0"/>
          <w:szCs w:val="24"/>
          <w:lang w:val="lv-LV"/>
        </w:rPr>
        <w:t>, nosolītā maksa par apbūves tiesību gadā tiks pielīdzināta un izteikta procentuālā apmērā no zemes (Izsoles objekta) kadastrālās vērtības.</w:t>
      </w:r>
    </w:p>
    <w:p w14:paraId="7909B63D" w14:textId="212A28D4" w:rsidR="00BE3AF7" w:rsidRDefault="0047282C" w:rsidP="0047282C">
      <w:pPr>
        <w:numPr>
          <w:ilvl w:val="2"/>
          <w:numId w:val="33"/>
        </w:numPr>
        <w:tabs>
          <w:tab w:val="clear" w:pos="1855"/>
          <w:tab w:val="num" w:pos="851"/>
        </w:tabs>
        <w:ind w:left="851"/>
        <w:jc w:val="both"/>
        <w:rPr>
          <w:b w:val="0"/>
          <w:bCs w:val="0"/>
          <w:szCs w:val="24"/>
          <w:lang w:val="lv-LV"/>
        </w:rPr>
      </w:pPr>
      <w:r w:rsidRPr="0047282C">
        <w:rPr>
          <w:b w:val="0"/>
          <w:bCs w:val="0"/>
          <w:szCs w:val="24"/>
          <w:lang w:val="lv-LV"/>
        </w:rPr>
        <w:t>Izsoles objekta universālā kadastrālā vērtība Izsoles noteikumu sagatavošanas dienā ir 6 393,72 EUR.</w:t>
      </w:r>
    </w:p>
    <w:p w14:paraId="56714B6E" w14:textId="6AC3C201" w:rsidR="0047282C" w:rsidRDefault="0047282C" w:rsidP="0047282C">
      <w:pPr>
        <w:numPr>
          <w:ilvl w:val="2"/>
          <w:numId w:val="33"/>
        </w:numPr>
        <w:tabs>
          <w:tab w:val="clear" w:pos="1855"/>
          <w:tab w:val="num" w:pos="851"/>
        </w:tabs>
        <w:ind w:left="851"/>
        <w:jc w:val="both"/>
        <w:rPr>
          <w:b w:val="0"/>
          <w:bCs w:val="0"/>
          <w:szCs w:val="24"/>
          <w:lang w:val="lv-LV"/>
        </w:rPr>
      </w:pPr>
      <w:r w:rsidRPr="0047282C">
        <w:rPr>
          <w:b w:val="0"/>
          <w:bCs w:val="0"/>
          <w:szCs w:val="24"/>
          <w:lang w:val="lv-LV"/>
        </w:rPr>
        <w:t>Līgum</w:t>
      </w:r>
      <w:r>
        <w:rPr>
          <w:b w:val="0"/>
          <w:bCs w:val="0"/>
          <w:szCs w:val="24"/>
          <w:lang w:val="lv-LV"/>
        </w:rPr>
        <w:t>a</w:t>
      </w:r>
      <w:r w:rsidRPr="0047282C">
        <w:rPr>
          <w:b w:val="0"/>
          <w:bCs w:val="0"/>
          <w:szCs w:val="24"/>
          <w:lang w:val="lv-LV"/>
        </w:rPr>
        <w:t xml:space="preserve"> par apbūves tiesību</w:t>
      </w:r>
      <w:r>
        <w:rPr>
          <w:b w:val="0"/>
          <w:bCs w:val="0"/>
          <w:szCs w:val="24"/>
          <w:lang w:val="lv-LV"/>
        </w:rPr>
        <w:t xml:space="preserve"> darbības laikā maksa par apbūves tiesību </w:t>
      </w:r>
      <w:r w:rsidR="006865FE">
        <w:rPr>
          <w:b w:val="0"/>
          <w:bCs w:val="0"/>
          <w:szCs w:val="24"/>
          <w:lang w:val="lv-LV"/>
        </w:rPr>
        <w:t xml:space="preserve">tiek </w:t>
      </w:r>
      <w:r>
        <w:rPr>
          <w:b w:val="0"/>
          <w:bCs w:val="0"/>
          <w:szCs w:val="24"/>
          <w:lang w:val="lv-LV"/>
        </w:rPr>
        <w:t>koriģēta, ja:</w:t>
      </w:r>
    </w:p>
    <w:p w14:paraId="63E06DDE" w14:textId="76B3A64C" w:rsidR="0047282C" w:rsidRDefault="00F56C72" w:rsidP="006865FE">
      <w:pPr>
        <w:numPr>
          <w:ilvl w:val="3"/>
          <w:numId w:val="33"/>
        </w:numPr>
        <w:tabs>
          <w:tab w:val="clear" w:pos="1800"/>
        </w:tabs>
        <w:ind w:left="1134"/>
        <w:jc w:val="both"/>
        <w:rPr>
          <w:b w:val="0"/>
          <w:bCs w:val="0"/>
          <w:szCs w:val="24"/>
          <w:lang w:val="lv-LV"/>
        </w:rPr>
      </w:pPr>
      <w:r>
        <w:rPr>
          <w:b w:val="0"/>
          <w:bCs w:val="0"/>
          <w:szCs w:val="24"/>
          <w:lang w:val="lv-LV"/>
        </w:rPr>
        <w:t xml:space="preserve"> </w:t>
      </w:r>
      <w:r w:rsidRPr="00F56C72">
        <w:rPr>
          <w:b w:val="0"/>
          <w:bCs w:val="0"/>
          <w:szCs w:val="24"/>
          <w:lang w:val="lv-LV"/>
        </w:rPr>
        <w:t xml:space="preserve">Apbūves tiesīgajam mainās </w:t>
      </w:r>
      <w:r>
        <w:rPr>
          <w:b w:val="0"/>
          <w:bCs w:val="0"/>
          <w:szCs w:val="24"/>
          <w:lang w:val="lv-LV"/>
        </w:rPr>
        <w:t xml:space="preserve">(tiek izsniegta) </w:t>
      </w:r>
      <w:r w:rsidRPr="00F56C72">
        <w:rPr>
          <w:b w:val="0"/>
          <w:bCs w:val="0"/>
          <w:szCs w:val="24"/>
          <w:lang w:val="lv-LV"/>
        </w:rPr>
        <w:t xml:space="preserve">Valsts vides dienesta izsniegtā piesārņojošās darbības atļauja, tad </w:t>
      </w:r>
      <w:r w:rsidR="004570F7">
        <w:rPr>
          <w:b w:val="0"/>
          <w:bCs w:val="0"/>
          <w:szCs w:val="24"/>
          <w:lang w:val="lv-LV"/>
        </w:rPr>
        <w:t xml:space="preserve">līgumā noteiktajai </w:t>
      </w:r>
      <w:r w:rsidRPr="00F56C72">
        <w:rPr>
          <w:b w:val="0"/>
          <w:bCs w:val="0"/>
          <w:szCs w:val="24"/>
          <w:lang w:val="lv-LV"/>
        </w:rPr>
        <w:t>bāzes likmei</w:t>
      </w:r>
      <w:r w:rsidR="004570F7">
        <w:rPr>
          <w:b w:val="0"/>
          <w:bCs w:val="0"/>
          <w:szCs w:val="24"/>
          <w:lang w:val="lv-LV"/>
        </w:rPr>
        <w:t xml:space="preserve"> (Izsolē nosolītā maksa par apbūves tiesību gadā)</w:t>
      </w:r>
      <w:r>
        <w:rPr>
          <w:b w:val="0"/>
          <w:bCs w:val="0"/>
          <w:szCs w:val="24"/>
          <w:lang w:val="lv-LV"/>
        </w:rPr>
        <w:t>:</w:t>
      </w:r>
    </w:p>
    <w:p w14:paraId="55CB9CA5" w14:textId="6C95D4AF" w:rsidR="00F56C72" w:rsidRPr="00F56C72" w:rsidRDefault="00F56C72" w:rsidP="006865FE">
      <w:pPr>
        <w:numPr>
          <w:ilvl w:val="4"/>
          <w:numId w:val="33"/>
        </w:numPr>
        <w:tabs>
          <w:tab w:val="clear" w:pos="2520"/>
        </w:tabs>
        <w:ind w:left="1701"/>
        <w:jc w:val="both"/>
        <w:rPr>
          <w:b w:val="0"/>
          <w:bCs w:val="0"/>
          <w:szCs w:val="24"/>
          <w:lang w:val="lv-LV"/>
        </w:rPr>
      </w:pPr>
      <w:r w:rsidRPr="00F56C72">
        <w:rPr>
          <w:b w:val="0"/>
          <w:bCs w:val="0"/>
          <w:szCs w:val="24"/>
          <w:lang w:val="lv-LV"/>
        </w:rPr>
        <w:t>“A” kategorijas atļaujas gadījumā tiek pieskaitīta papildu likme 2%;</w:t>
      </w:r>
    </w:p>
    <w:p w14:paraId="7F454ACB" w14:textId="6171EB0D" w:rsidR="00F56C72" w:rsidRPr="00F56C72" w:rsidRDefault="00F56C72" w:rsidP="006865FE">
      <w:pPr>
        <w:numPr>
          <w:ilvl w:val="4"/>
          <w:numId w:val="33"/>
        </w:numPr>
        <w:tabs>
          <w:tab w:val="clear" w:pos="2520"/>
        </w:tabs>
        <w:ind w:left="1701"/>
        <w:jc w:val="both"/>
        <w:rPr>
          <w:b w:val="0"/>
          <w:bCs w:val="0"/>
          <w:szCs w:val="24"/>
          <w:lang w:val="lv-LV"/>
        </w:rPr>
      </w:pPr>
      <w:r w:rsidRPr="00F56C72">
        <w:rPr>
          <w:b w:val="0"/>
          <w:bCs w:val="0"/>
          <w:szCs w:val="24"/>
          <w:lang w:val="lv-LV"/>
        </w:rPr>
        <w:t>“B” kategorijas atļaujas gadījumā tiek pieskaitīta papildu likme 1%;</w:t>
      </w:r>
    </w:p>
    <w:p w14:paraId="6EA2D805" w14:textId="4EA398CE" w:rsidR="00F56C72" w:rsidRDefault="00F56C72" w:rsidP="00F56C72">
      <w:pPr>
        <w:numPr>
          <w:ilvl w:val="4"/>
          <w:numId w:val="33"/>
        </w:numPr>
        <w:tabs>
          <w:tab w:val="clear" w:pos="2520"/>
        </w:tabs>
        <w:ind w:left="1701"/>
        <w:jc w:val="both"/>
        <w:rPr>
          <w:b w:val="0"/>
          <w:bCs w:val="0"/>
          <w:szCs w:val="24"/>
          <w:lang w:val="lv-LV"/>
        </w:rPr>
      </w:pPr>
      <w:r w:rsidRPr="00F56C72">
        <w:rPr>
          <w:b w:val="0"/>
          <w:bCs w:val="0"/>
          <w:szCs w:val="24"/>
          <w:lang w:val="lv-LV"/>
        </w:rPr>
        <w:t>“C” kategorijas atļaujas gadījumā papildu likme netiek pieskaitīta,</w:t>
      </w:r>
    </w:p>
    <w:p w14:paraId="4CA03133" w14:textId="5C3BB3A5" w:rsidR="004570F7" w:rsidRDefault="004570F7" w:rsidP="006865FE">
      <w:pPr>
        <w:numPr>
          <w:ilvl w:val="3"/>
          <w:numId w:val="33"/>
        </w:numPr>
        <w:tabs>
          <w:tab w:val="clear" w:pos="1800"/>
        </w:tabs>
        <w:ind w:left="1134"/>
        <w:jc w:val="both"/>
        <w:rPr>
          <w:b w:val="0"/>
          <w:bCs w:val="0"/>
          <w:szCs w:val="24"/>
          <w:lang w:val="lv-LV"/>
        </w:rPr>
      </w:pPr>
      <w:r>
        <w:rPr>
          <w:b w:val="0"/>
          <w:bCs w:val="0"/>
          <w:szCs w:val="24"/>
          <w:lang w:val="lv-LV"/>
        </w:rPr>
        <w:t xml:space="preserve"> </w:t>
      </w:r>
      <w:r w:rsidRPr="004570F7">
        <w:rPr>
          <w:b w:val="0"/>
          <w:bCs w:val="0"/>
          <w:szCs w:val="24"/>
          <w:lang w:val="lv-LV"/>
        </w:rPr>
        <w:t xml:space="preserve">Apbūves tiesīgā </w:t>
      </w:r>
      <w:r>
        <w:rPr>
          <w:b w:val="0"/>
          <w:bCs w:val="0"/>
          <w:szCs w:val="24"/>
          <w:lang w:val="lv-LV"/>
        </w:rPr>
        <w:t>uzbūvētā b</w:t>
      </w:r>
      <w:r w:rsidRPr="004570F7">
        <w:rPr>
          <w:b w:val="0"/>
          <w:bCs w:val="0"/>
          <w:szCs w:val="24"/>
          <w:lang w:val="lv-LV"/>
        </w:rPr>
        <w:t xml:space="preserve">ūve tiek iekļauta paaugstinātas bīstamības objektu sarakstā, </w:t>
      </w:r>
      <w:r w:rsidRPr="00F56C72">
        <w:rPr>
          <w:b w:val="0"/>
          <w:bCs w:val="0"/>
          <w:szCs w:val="24"/>
          <w:lang w:val="lv-LV"/>
        </w:rPr>
        <w:t xml:space="preserve">tad </w:t>
      </w:r>
      <w:r>
        <w:rPr>
          <w:b w:val="0"/>
          <w:bCs w:val="0"/>
          <w:szCs w:val="24"/>
          <w:lang w:val="lv-LV"/>
        </w:rPr>
        <w:t xml:space="preserve">līgumā noteiktajai </w:t>
      </w:r>
      <w:r w:rsidRPr="00F56C72">
        <w:rPr>
          <w:b w:val="0"/>
          <w:bCs w:val="0"/>
          <w:szCs w:val="24"/>
          <w:lang w:val="lv-LV"/>
        </w:rPr>
        <w:t>bāzes likmei</w:t>
      </w:r>
      <w:r>
        <w:rPr>
          <w:b w:val="0"/>
          <w:bCs w:val="0"/>
          <w:szCs w:val="24"/>
          <w:lang w:val="lv-LV"/>
        </w:rPr>
        <w:t xml:space="preserve"> (Izsolē nosolītā maksa par apbūves tiesību gadā):</w:t>
      </w:r>
    </w:p>
    <w:p w14:paraId="75004AC5" w14:textId="77777777" w:rsidR="004570F7" w:rsidRDefault="004570F7" w:rsidP="004570F7">
      <w:pPr>
        <w:numPr>
          <w:ilvl w:val="4"/>
          <w:numId w:val="33"/>
        </w:numPr>
        <w:tabs>
          <w:tab w:val="clear" w:pos="2520"/>
        </w:tabs>
        <w:ind w:left="1701"/>
        <w:jc w:val="both"/>
        <w:rPr>
          <w:b w:val="0"/>
          <w:bCs w:val="0"/>
          <w:szCs w:val="24"/>
          <w:lang w:val="lv-LV"/>
        </w:rPr>
      </w:pPr>
      <w:r w:rsidRPr="004570F7">
        <w:rPr>
          <w:b w:val="0"/>
          <w:bCs w:val="0"/>
          <w:szCs w:val="24"/>
          <w:lang w:val="lv-LV"/>
        </w:rPr>
        <w:t>“A” kategorijas objekta gadījumā tiek pieskaitīta papildu likme 5%;</w:t>
      </w:r>
    </w:p>
    <w:p w14:paraId="37FB5454" w14:textId="77777777" w:rsidR="004570F7" w:rsidRDefault="004570F7" w:rsidP="004570F7">
      <w:pPr>
        <w:numPr>
          <w:ilvl w:val="4"/>
          <w:numId w:val="33"/>
        </w:numPr>
        <w:tabs>
          <w:tab w:val="clear" w:pos="2520"/>
        </w:tabs>
        <w:ind w:left="1701"/>
        <w:jc w:val="both"/>
        <w:rPr>
          <w:b w:val="0"/>
          <w:bCs w:val="0"/>
          <w:szCs w:val="24"/>
          <w:lang w:val="lv-LV"/>
        </w:rPr>
      </w:pPr>
      <w:r w:rsidRPr="004570F7">
        <w:rPr>
          <w:b w:val="0"/>
          <w:bCs w:val="0"/>
          <w:szCs w:val="24"/>
          <w:lang w:val="lv-LV"/>
        </w:rPr>
        <w:t>“B” kategorijas objekta gadījumā tiek pieskaitīta papildu likme par 2%;</w:t>
      </w:r>
    </w:p>
    <w:p w14:paraId="7ACAC998" w14:textId="5540F4C7" w:rsidR="004570F7" w:rsidRPr="004570F7" w:rsidRDefault="004570F7" w:rsidP="006865FE">
      <w:pPr>
        <w:numPr>
          <w:ilvl w:val="4"/>
          <w:numId w:val="33"/>
        </w:numPr>
        <w:tabs>
          <w:tab w:val="clear" w:pos="2520"/>
        </w:tabs>
        <w:ind w:left="1701"/>
        <w:jc w:val="both"/>
        <w:rPr>
          <w:b w:val="0"/>
          <w:bCs w:val="0"/>
          <w:szCs w:val="24"/>
          <w:lang w:val="lv-LV"/>
        </w:rPr>
      </w:pPr>
      <w:r w:rsidRPr="004570F7">
        <w:rPr>
          <w:b w:val="0"/>
          <w:bCs w:val="0"/>
          <w:szCs w:val="24"/>
          <w:lang w:val="lv-LV"/>
        </w:rPr>
        <w:t xml:space="preserve"> “C” kategorijas objekta gadījumā papildu likme netiek pieskaitīta.</w:t>
      </w:r>
    </w:p>
    <w:bookmarkEnd w:id="8"/>
    <w:p w14:paraId="4BEB5D1A" w14:textId="3E2D98CF" w:rsidR="0047282C" w:rsidRDefault="0047282C" w:rsidP="005F093D">
      <w:pPr>
        <w:numPr>
          <w:ilvl w:val="1"/>
          <w:numId w:val="33"/>
        </w:numPr>
        <w:ind w:left="426" w:hanging="426"/>
        <w:jc w:val="both"/>
        <w:rPr>
          <w:b w:val="0"/>
          <w:bCs w:val="0"/>
          <w:szCs w:val="24"/>
          <w:lang w:val="lv-LV"/>
        </w:rPr>
      </w:pPr>
      <w:r w:rsidRPr="005F093D">
        <w:rPr>
          <w:b w:val="0"/>
          <w:bCs w:val="0"/>
          <w:szCs w:val="24"/>
          <w:lang w:val="lv-LV"/>
        </w:rPr>
        <w:t xml:space="preserve">Izsoles solis – </w:t>
      </w:r>
      <w:bookmarkStart w:id="10" w:name="_Hlk231306190"/>
      <w:r w:rsidR="000926B1">
        <w:rPr>
          <w:b w:val="0"/>
          <w:bCs w:val="0"/>
          <w:szCs w:val="24"/>
          <w:lang w:val="lv-LV"/>
        </w:rPr>
        <w:t>63,94</w:t>
      </w:r>
      <w:r w:rsidRPr="005F093D">
        <w:rPr>
          <w:b w:val="0"/>
          <w:bCs w:val="0"/>
          <w:szCs w:val="24"/>
          <w:lang w:val="lv-LV"/>
        </w:rPr>
        <w:t xml:space="preserve"> EUR (</w:t>
      </w:r>
      <w:r w:rsidR="000926B1">
        <w:rPr>
          <w:b w:val="0"/>
          <w:bCs w:val="0"/>
          <w:szCs w:val="24"/>
          <w:lang w:val="lv-LV"/>
        </w:rPr>
        <w:t xml:space="preserve">sešdesmit trīs </w:t>
      </w:r>
      <w:proofErr w:type="spellStart"/>
      <w:r w:rsidRPr="005F093D">
        <w:rPr>
          <w:b w:val="0"/>
          <w:bCs w:val="0"/>
          <w:szCs w:val="24"/>
          <w:lang w:val="lv-LV"/>
        </w:rPr>
        <w:t>euro</w:t>
      </w:r>
      <w:proofErr w:type="spellEnd"/>
      <w:r w:rsidRPr="005F093D">
        <w:rPr>
          <w:b w:val="0"/>
          <w:bCs w:val="0"/>
          <w:szCs w:val="24"/>
          <w:lang w:val="lv-LV"/>
        </w:rPr>
        <w:t xml:space="preserve">, </w:t>
      </w:r>
      <w:r w:rsidR="000926B1">
        <w:rPr>
          <w:b w:val="0"/>
          <w:bCs w:val="0"/>
          <w:szCs w:val="24"/>
          <w:lang w:val="lv-LV"/>
        </w:rPr>
        <w:t>94</w:t>
      </w:r>
      <w:r w:rsidR="000926B1" w:rsidRPr="005F093D">
        <w:rPr>
          <w:b w:val="0"/>
          <w:bCs w:val="0"/>
          <w:szCs w:val="24"/>
          <w:lang w:val="lv-LV"/>
        </w:rPr>
        <w:t xml:space="preserve"> </w:t>
      </w:r>
      <w:r w:rsidRPr="005F093D">
        <w:rPr>
          <w:b w:val="0"/>
          <w:bCs w:val="0"/>
          <w:szCs w:val="24"/>
          <w:lang w:val="lv-LV"/>
        </w:rPr>
        <w:t>centi)</w:t>
      </w:r>
      <w:r w:rsidR="000926B1">
        <w:rPr>
          <w:b w:val="0"/>
          <w:bCs w:val="0"/>
          <w:szCs w:val="24"/>
          <w:lang w:val="lv-LV"/>
        </w:rPr>
        <w:t>, jeb 1 % no zemes u</w:t>
      </w:r>
      <w:r w:rsidR="000926B1" w:rsidRPr="00BE3AF7">
        <w:rPr>
          <w:b w:val="0"/>
          <w:bCs w:val="0"/>
          <w:szCs w:val="24"/>
          <w:lang w:val="lv-LV"/>
        </w:rPr>
        <w:t>niversālā</w:t>
      </w:r>
      <w:r w:rsidR="000926B1">
        <w:rPr>
          <w:b w:val="0"/>
          <w:bCs w:val="0"/>
          <w:szCs w:val="24"/>
          <w:lang w:val="lv-LV"/>
        </w:rPr>
        <w:t>s</w:t>
      </w:r>
      <w:r w:rsidR="000926B1" w:rsidRPr="00BE3AF7">
        <w:rPr>
          <w:b w:val="0"/>
          <w:bCs w:val="0"/>
          <w:szCs w:val="24"/>
          <w:lang w:val="lv-LV"/>
        </w:rPr>
        <w:t xml:space="preserve"> </w:t>
      </w:r>
      <w:r w:rsidR="000926B1">
        <w:rPr>
          <w:b w:val="0"/>
          <w:bCs w:val="0"/>
          <w:szCs w:val="24"/>
          <w:lang w:val="lv-LV"/>
        </w:rPr>
        <w:t>kadastrālās vērtības</w:t>
      </w:r>
      <w:bookmarkEnd w:id="10"/>
      <w:r>
        <w:rPr>
          <w:b w:val="0"/>
          <w:bCs w:val="0"/>
          <w:szCs w:val="24"/>
          <w:lang w:val="lv-LV"/>
        </w:rPr>
        <w:t>.</w:t>
      </w:r>
    </w:p>
    <w:p w14:paraId="54C7C2DB" w14:textId="5D456D06" w:rsidR="003053C4" w:rsidRPr="005F093D" w:rsidRDefault="003053C4" w:rsidP="005F093D">
      <w:pPr>
        <w:numPr>
          <w:ilvl w:val="1"/>
          <w:numId w:val="33"/>
        </w:numPr>
        <w:ind w:left="426" w:hanging="426"/>
        <w:jc w:val="both"/>
        <w:rPr>
          <w:b w:val="0"/>
          <w:bCs w:val="0"/>
          <w:szCs w:val="24"/>
          <w:lang w:val="lv-LV"/>
        </w:rPr>
      </w:pPr>
      <w:r w:rsidRPr="005F093D">
        <w:rPr>
          <w:b w:val="0"/>
          <w:bCs w:val="0"/>
          <w:szCs w:val="24"/>
          <w:lang w:val="lv-LV"/>
        </w:rPr>
        <w:t xml:space="preserve">Nodrošinājums – 10 % apmērā no Izsoles noteikumu </w:t>
      </w:r>
      <w:r w:rsidR="00697B98" w:rsidRPr="005F093D">
        <w:rPr>
          <w:b w:val="0"/>
          <w:bCs w:val="0"/>
          <w:szCs w:val="24"/>
          <w:lang w:val="lv-LV"/>
        </w:rPr>
        <w:t>3</w:t>
      </w:r>
      <w:r w:rsidRPr="005F093D">
        <w:rPr>
          <w:b w:val="0"/>
          <w:bCs w:val="0"/>
          <w:szCs w:val="24"/>
          <w:lang w:val="lv-LV"/>
        </w:rPr>
        <w:t>.</w:t>
      </w:r>
      <w:r w:rsidR="006A55A8">
        <w:rPr>
          <w:b w:val="0"/>
          <w:bCs w:val="0"/>
          <w:szCs w:val="24"/>
          <w:lang w:val="lv-LV"/>
        </w:rPr>
        <w:t>2</w:t>
      </w:r>
      <w:r w:rsidRPr="005F093D">
        <w:rPr>
          <w:b w:val="0"/>
          <w:bCs w:val="0"/>
          <w:szCs w:val="24"/>
          <w:lang w:val="lv-LV"/>
        </w:rPr>
        <w:t xml:space="preserve">. punktā noteiktās </w:t>
      </w:r>
      <w:r w:rsidR="008818BF">
        <w:rPr>
          <w:b w:val="0"/>
          <w:bCs w:val="0"/>
          <w:szCs w:val="24"/>
          <w:lang w:val="lv-LV"/>
        </w:rPr>
        <w:t xml:space="preserve">Izsoles </w:t>
      </w:r>
      <w:r w:rsidRPr="005F093D">
        <w:rPr>
          <w:b w:val="0"/>
          <w:bCs w:val="0"/>
          <w:szCs w:val="24"/>
          <w:lang w:val="lv-LV"/>
        </w:rPr>
        <w:t xml:space="preserve">sākuma maksas – </w:t>
      </w:r>
      <w:bookmarkStart w:id="11" w:name="_Hlk231306139"/>
      <w:r w:rsidR="004570F7">
        <w:rPr>
          <w:b w:val="0"/>
          <w:bCs w:val="0"/>
          <w:szCs w:val="24"/>
          <w:lang w:val="lv-LV"/>
        </w:rPr>
        <w:t>31</w:t>
      </w:r>
      <w:r w:rsidRPr="005F093D">
        <w:rPr>
          <w:b w:val="0"/>
          <w:bCs w:val="0"/>
          <w:szCs w:val="24"/>
          <w:lang w:val="lv-LV"/>
        </w:rPr>
        <w:t>,</w:t>
      </w:r>
      <w:r w:rsidR="004570F7">
        <w:rPr>
          <w:b w:val="0"/>
          <w:bCs w:val="0"/>
          <w:szCs w:val="24"/>
          <w:lang w:val="lv-LV"/>
        </w:rPr>
        <w:t>97</w:t>
      </w:r>
      <w:r w:rsidR="004570F7" w:rsidRPr="005F093D">
        <w:rPr>
          <w:b w:val="0"/>
          <w:bCs w:val="0"/>
          <w:szCs w:val="24"/>
          <w:lang w:val="lv-LV"/>
        </w:rPr>
        <w:t xml:space="preserve"> </w:t>
      </w:r>
      <w:r w:rsidRPr="005F093D">
        <w:rPr>
          <w:b w:val="0"/>
          <w:bCs w:val="0"/>
          <w:szCs w:val="24"/>
          <w:lang w:val="lv-LV"/>
        </w:rPr>
        <w:t>EUR (</w:t>
      </w:r>
      <w:r w:rsidR="006A55A8">
        <w:rPr>
          <w:b w:val="0"/>
          <w:bCs w:val="0"/>
          <w:szCs w:val="24"/>
          <w:lang w:val="lv-LV"/>
        </w:rPr>
        <w:t xml:space="preserve">trīsdesmit </w:t>
      </w:r>
      <w:r w:rsidR="004570F7">
        <w:rPr>
          <w:b w:val="0"/>
          <w:bCs w:val="0"/>
          <w:szCs w:val="24"/>
          <w:lang w:val="lv-LV"/>
        </w:rPr>
        <w:t xml:space="preserve">viens </w:t>
      </w:r>
      <w:proofErr w:type="spellStart"/>
      <w:r w:rsidRPr="005F093D">
        <w:rPr>
          <w:b w:val="0"/>
          <w:bCs w:val="0"/>
          <w:szCs w:val="24"/>
          <w:lang w:val="lv-LV"/>
        </w:rPr>
        <w:t>euro</w:t>
      </w:r>
      <w:proofErr w:type="spellEnd"/>
      <w:r w:rsidRPr="005F093D">
        <w:rPr>
          <w:b w:val="0"/>
          <w:bCs w:val="0"/>
          <w:szCs w:val="24"/>
          <w:lang w:val="lv-LV"/>
        </w:rPr>
        <w:t xml:space="preserve">, </w:t>
      </w:r>
      <w:r w:rsidR="004570F7">
        <w:rPr>
          <w:b w:val="0"/>
          <w:bCs w:val="0"/>
          <w:szCs w:val="24"/>
          <w:lang w:val="lv-LV"/>
        </w:rPr>
        <w:t xml:space="preserve">97 </w:t>
      </w:r>
      <w:r w:rsidRPr="005F093D">
        <w:rPr>
          <w:b w:val="0"/>
          <w:bCs w:val="0"/>
          <w:szCs w:val="24"/>
          <w:lang w:val="lv-LV"/>
        </w:rPr>
        <w:t xml:space="preserve">centi) </w:t>
      </w:r>
      <w:bookmarkEnd w:id="11"/>
      <w:r w:rsidRPr="005F093D">
        <w:rPr>
          <w:b w:val="0"/>
          <w:bCs w:val="0"/>
          <w:szCs w:val="24"/>
          <w:lang w:val="lv-LV"/>
        </w:rPr>
        <w:t>jāieskaita Ventspils brīvostas pārvaldes norēķinu kontā Nr.</w:t>
      </w:r>
      <w:r w:rsidR="00BB6AA6">
        <w:rPr>
          <w:b w:val="0"/>
          <w:bCs w:val="0"/>
          <w:szCs w:val="24"/>
          <w:lang w:val="lv-LV"/>
        </w:rPr>
        <w:t> </w:t>
      </w:r>
      <w:r w:rsidRPr="005F093D">
        <w:rPr>
          <w:b w:val="0"/>
          <w:bCs w:val="0"/>
          <w:szCs w:val="24"/>
          <w:lang w:val="lv-LV"/>
        </w:rPr>
        <w:t>LV73RIKO0002210002268, AS “</w:t>
      </w:r>
      <w:proofErr w:type="spellStart"/>
      <w:r w:rsidRPr="005F093D">
        <w:rPr>
          <w:b w:val="0"/>
          <w:bCs w:val="0"/>
          <w:szCs w:val="24"/>
          <w:lang w:val="lv-LV"/>
        </w:rPr>
        <w:t>Luminor</w:t>
      </w:r>
      <w:proofErr w:type="spellEnd"/>
      <w:r w:rsidRPr="005F093D">
        <w:rPr>
          <w:b w:val="0"/>
          <w:bCs w:val="0"/>
          <w:szCs w:val="24"/>
          <w:lang w:val="lv-LV"/>
        </w:rPr>
        <w:t xml:space="preserve"> </w:t>
      </w:r>
      <w:proofErr w:type="spellStart"/>
      <w:r w:rsidRPr="005F093D">
        <w:rPr>
          <w:b w:val="0"/>
          <w:bCs w:val="0"/>
          <w:szCs w:val="24"/>
          <w:lang w:val="lv-LV"/>
        </w:rPr>
        <w:t>Bank</w:t>
      </w:r>
      <w:proofErr w:type="spellEnd"/>
      <w:r w:rsidRPr="005F093D">
        <w:rPr>
          <w:b w:val="0"/>
          <w:bCs w:val="0"/>
          <w:szCs w:val="24"/>
          <w:lang w:val="lv-LV"/>
        </w:rPr>
        <w:t>”, 10 (desmit) dienu laikā no Izsoles sludinājumā norādītā Izsoles sākuma datuma. Maksājuma paziņojumā jānorāda: “</w:t>
      </w:r>
      <w:bookmarkStart w:id="12" w:name="_Hlk231306222"/>
      <w:r w:rsidRPr="005F093D">
        <w:rPr>
          <w:b w:val="0"/>
          <w:bCs w:val="0"/>
          <w:szCs w:val="24"/>
          <w:lang w:val="lv-LV"/>
        </w:rPr>
        <w:t xml:space="preserve">Nodrošinājums </w:t>
      </w:r>
      <w:r w:rsidR="006A55A8">
        <w:rPr>
          <w:b w:val="0"/>
          <w:bCs w:val="0"/>
          <w:szCs w:val="24"/>
          <w:lang w:val="lv-LV"/>
        </w:rPr>
        <w:t>apbūves tiesības</w:t>
      </w:r>
      <w:r w:rsidRPr="005F093D">
        <w:rPr>
          <w:b w:val="0"/>
          <w:bCs w:val="0"/>
          <w:szCs w:val="24"/>
          <w:lang w:val="lv-LV"/>
        </w:rPr>
        <w:t xml:space="preserve"> izsolei</w:t>
      </w:r>
      <w:r w:rsidR="008F418A">
        <w:rPr>
          <w:b w:val="0"/>
          <w:bCs w:val="0"/>
          <w:szCs w:val="24"/>
          <w:lang w:val="lv-LV"/>
        </w:rPr>
        <w:t xml:space="preserve"> (BESS)</w:t>
      </w:r>
      <w:bookmarkEnd w:id="12"/>
      <w:r w:rsidRPr="005F093D">
        <w:rPr>
          <w:b w:val="0"/>
          <w:bCs w:val="0"/>
          <w:szCs w:val="24"/>
          <w:lang w:val="lv-LV"/>
        </w:rPr>
        <w:t>”.</w:t>
      </w:r>
    </w:p>
    <w:p w14:paraId="6B35FC90" w14:textId="6A4C1831" w:rsidR="00CE0008" w:rsidRPr="005F093D" w:rsidRDefault="00CE0008" w:rsidP="005F093D">
      <w:pPr>
        <w:numPr>
          <w:ilvl w:val="1"/>
          <w:numId w:val="33"/>
        </w:numPr>
        <w:ind w:left="426" w:hanging="426"/>
        <w:jc w:val="both"/>
        <w:rPr>
          <w:b w:val="0"/>
          <w:bCs w:val="0"/>
          <w:szCs w:val="24"/>
          <w:lang w:val="lv-LV"/>
        </w:rPr>
      </w:pPr>
      <w:r w:rsidRPr="005F093D">
        <w:rPr>
          <w:b w:val="0"/>
          <w:szCs w:val="24"/>
          <w:lang w:val="lv-LV"/>
        </w:rPr>
        <w:t>Papildus nodrošinājuma maksai, Izsoles dalībnieks veic maksu par dalību Izsolē elektroniskās izsoļu vietnes administratoram saskaņā ar elektronisko izsoļu vietnē reģistrētam lietotājam sagatavotu rēķinu.</w:t>
      </w:r>
    </w:p>
    <w:p w14:paraId="7D407E59" w14:textId="2B1B6DC3" w:rsidR="00CE0008" w:rsidRPr="005F093D" w:rsidRDefault="00CE0008" w:rsidP="005F093D">
      <w:pPr>
        <w:numPr>
          <w:ilvl w:val="1"/>
          <w:numId w:val="33"/>
        </w:numPr>
        <w:ind w:left="426" w:hanging="426"/>
        <w:jc w:val="both"/>
        <w:rPr>
          <w:b w:val="0"/>
          <w:bCs w:val="0"/>
          <w:szCs w:val="24"/>
          <w:lang w:val="lv-LV"/>
        </w:rPr>
      </w:pPr>
      <w:r w:rsidRPr="005F093D">
        <w:rPr>
          <w:b w:val="0"/>
          <w:bCs w:val="0"/>
          <w:szCs w:val="24"/>
          <w:lang w:val="lv-LV"/>
        </w:rPr>
        <w:t>N</w:t>
      </w:r>
      <w:r w:rsidRPr="005F093D">
        <w:rPr>
          <w:b w:val="0"/>
          <w:szCs w:val="24"/>
          <w:lang w:val="lv-LV"/>
        </w:rPr>
        <w:t xml:space="preserve">odrošinājums uzskatāms par iemaksātu, ja attiecīgā naudas summa ir ieskaitīta Izsoles noteikumu </w:t>
      </w:r>
      <w:r w:rsidR="00086FEE" w:rsidRPr="005F093D">
        <w:rPr>
          <w:b w:val="0"/>
          <w:szCs w:val="24"/>
          <w:lang w:val="lv-LV"/>
        </w:rPr>
        <w:t>3</w:t>
      </w:r>
      <w:r w:rsidRPr="005F093D">
        <w:rPr>
          <w:b w:val="0"/>
          <w:szCs w:val="24"/>
          <w:lang w:val="lv-LV"/>
        </w:rPr>
        <w:t>.</w:t>
      </w:r>
      <w:r w:rsidR="008F418A">
        <w:rPr>
          <w:b w:val="0"/>
          <w:szCs w:val="24"/>
          <w:lang w:val="lv-LV"/>
        </w:rPr>
        <w:t>4</w:t>
      </w:r>
      <w:r w:rsidRPr="005F093D">
        <w:rPr>
          <w:b w:val="0"/>
          <w:szCs w:val="24"/>
          <w:lang w:val="lv-LV"/>
        </w:rPr>
        <w:t>. punktā norādītajā bankas kontā.</w:t>
      </w:r>
    </w:p>
    <w:p w14:paraId="43A9F911" w14:textId="6154CBD5" w:rsidR="00CE0008" w:rsidRPr="005F093D" w:rsidRDefault="00CE0008" w:rsidP="005F093D">
      <w:pPr>
        <w:numPr>
          <w:ilvl w:val="1"/>
          <w:numId w:val="33"/>
        </w:numPr>
        <w:ind w:left="426" w:hanging="426"/>
        <w:jc w:val="both"/>
        <w:rPr>
          <w:b w:val="0"/>
          <w:bCs w:val="0"/>
          <w:szCs w:val="24"/>
          <w:lang w:val="lv-LV"/>
        </w:rPr>
      </w:pPr>
      <w:r w:rsidRPr="005F093D">
        <w:rPr>
          <w:b w:val="0"/>
          <w:bCs w:val="0"/>
          <w:szCs w:val="24"/>
          <w:lang w:val="lv-LV"/>
        </w:rPr>
        <w:t>Nodrošinājums tiek ieskaitīts maksā</w:t>
      </w:r>
      <w:r w:rsidR="008F418A">
        <w:rPr>
          <w:b w:val="0"/>
          <w:bCs w:val="0"/>
          <w:szCs w:val="24"/>
          <w:lang w:val="lv-LV"/>
        </w:rPr>
        <w:t xml:space="preserve"> par apbūves tiesību</w:t>
      </w:r>
      <w:r w:rsidR="00457464">
        <w:rPr>
          <w:b w:val="0"/>
          <w:bCs w:val="0"/>
          <w:szCs w:val="24"/>
          <w:lang w:val="lv-LV"/>
        </w:rPr>
        <w:t xml:space="preserve"> </w:t>
      </w:r>
      <w:r w:rsidR="00457464" w:rsidRPr="00457464">
        <w:rPr>
          <w:b w:val="0"/>
          <w:bCs w:val="0"/>
          <w:szCs w:val="24"/>
          <w:lang w:val="lv-LV"/>
        </w:rPr>
        <w:t>par pirmo apbūves tiesības lietošanas gadu</w:t>
      </w:r>
      <w:r w:rsidRPr="005F093D">
        <w:rPr>
          <w:b w:val="0"/>
          <w:bCs w:val="0"/>
          <w:szCs w:val="24"/>
          <w:lang w:val="lv-LV"/>
        </w:rPr>
        <w:t>.</w:t>
      </w:r>
    </w:p>
    <w:p w14:paraId="63D29542" w14:textId="29C824E6" w:rsidR="00CE0008" w:rsidRPr="00E51C38" w:rsidRDefault="00CE0008" w:rsidP="005F093D">
      <w:pPr>
        <w:numPr>
          <w:ilvl w:val="1"/>
          <w:numId w:val="33"/>
        </w:numPr>
        <w:ind w:left="426" w:hanging="426"/>
        <w:jc w:val="both"/>
        <w:rPr>
          <w:b w:val="0"/>
          <w:bCs w:val="0"/>
          <w:szCs w:val="24"/>
          <w:lang w:val="lv-LV"/>
        </w:rPr>
      </w:pPr>
      <w:r w:rsidRPr="005F093D">
        <w:rPr>
          <w:b w:val="0"/>
          <w:bCs w:val="0"/>
          <w:szCs w:val="24"/>
          <w:lang w:val="lv-LV"/>
        </w:rPr>
        <w:t xml:space="preserve">Izsoles dalībniekiem, kuri </w:t>
      </w:r>
      <w:r w:rsidRPr="00E51C38">
        <w:rPr>
          <w:b w:val="0"/>
          <w:bCs w:val="0"/>
          <w:szCs w:val="24"/>
          <w:lang w:val="lv-LV"/>
        </w:rPr>
        <w:t xml:space="preserve">piedalījušies Izsolē, bet pārtraukuši solīšanu Izsoles gaitā vai nav nosolījuši augstāko </w:t>
      </w:r>
      <w:r w:rsidR="0047282C">
        <w:rPr>
          <w:b w:val="0"/>
          <w:bCs w:val="0"/>
          <w:szCs w:val="24"/>
          <w:lang w:val="lv-LV"/>
        </w:rPr>
        <w:t>maksu</w:t>
      </w:r>
      <w:r w:rsidR="0047282C" w:rsidRPr="00E51C38">
        <w:rPr>
          <w:b w:val="0"/>
          <w:bCs w:val="0"/>
          <w:szCs w:val="24"/>
          <w:lang w:val="lv-LV"/>
        </w:rPr>
        <w:t xml:space="preserve"> </w:t>
      </w:r>
      <w:r w:rsidRPr="00E51C38">
        <w:rPr>
          <w:b w:val="0"/>
          <w:bCs w:val="0"/>
          <w:szCs w:val="24"/>
          <w:lang w:val="lv-LV"/>
        </w:rPr>
        <w:t xml:space="preserve">par Izsoles </w:t>
      </w:r>
      <w:r w:rsidR="00C36BCC" w:rsidRPr="00E51C38">
        <w:rPr>
          <w:b w:val="0"/>
          <w:bCs w:val="0"/>
          <w:szCs w:val="24"/>
          <w:lang w:val="lv-LV"/>
        </w:rPr>
        <w:t>objektu</w:t>
      </w:r>
      <w:r w:rsidRPr="00E51C38">
        <w:rPr>
          <w:b w:val="0"/>
          <w:bCs w:val="0"/>
          <w:szCs w:val="24"/>
          <w:lang w:val="lv-LV"/>
        </w:rPr>
        <w:t xml:space="preserve">, nodrošinājums tiek atmaksāts pēc Izsoles protokola apstiprināšanas (Izsoles noteikumu </w:t>
      </w:r>
      <w:r w:rsidR="00697B98" w:rsidRPr="00E51C38">
        <w:rPr>
          <w:b w:val="0"/>
          <w:bCs w:val="0"/>
          <w:szCs w:val="24"/>
          <w:lang w:val="lv-LV"/>
        </w:rPr>
        <w:t>7</w:t>
      </w:r>
      <w:r w:rsidRPr="00E51C38">
        <w:rPr>
          <w:b w:val="0"/>
          <w:bCs w:val="0"/>
          <w:szCs w:val="24"/>
          <w:lang w:val="lv-LV"/>
        </w:rPr>
        <w:t>.</w:t>
      </w:r>
      <w:r w:rsidR="00697B98" w:rsidRPr="00E51C38">
        <w:rPr>
          <w:b w:val="0"/>
          <w:bCs w:val="0"/>
          <w:szCs w:val="24"/>
          <w:lang w:val="lv-LV"/>
        </w:rPr>
        <w:t>1</w:t>
      </w:r>
      <w:r w:rsidRPr="00E51C38">
        <w:rPr>
          <w:b w:val="0"/>
          <w:bCs w:val="0"/>
          <w:szCs w:val="24"/>
          <w:lang w:val="lv-LV"/>
        </w:rPr>
        <w:t>.</w:t>
      </w:r>
      <w:r w:rsidR="00086FEE" w:rsidRPr="00E51C38">
        <w:rPr>
          <w:b w:val="0"/>
          <w:bCs w:val="0"/>
          <w:szCs w:val="24"/>
          <w:lang w:val="lv-LV"/>
        </w:rPr>
        <w:t> </w:t>
      </w:r>
      <w:r w:rsidRPr="00E51C38">
        <w:rPr>
          <w:b w:val="0"/>
          <w:bCs w:val="0"/>
          <w:szCs w:val="24"/>
          <w:lang w:val="lv-LV"/>
        </w:rPr>
        <w:t xml:space="preserve">punkts) 15 (piecpadsmit) kalendāro dienu laikā, ieskaitot to kredītiestādes kontā, kas norādīts norēķinu rekvizītos elektronisko izsoļu vietnē https://izsoles.ta.gov.lv. </w:t>
      </w:r>
    </w:p>
    <w:p w14:paraId="6FA5981B" w14:textId="7E3C46E5" w:rsidR="00CE0008" w:rsidRPr="00E51C38" w:rsidRDefault="00CE0008" w:rsidP="00732520">
      <w:pPr>
        <w:numPr>
          <w:ilvl w:val="1"/>
          <w:numId w:val="33"/>
        </w:numPr>
        <w:tabs>
          <w:tab w:val="clear" w:pos="644"/>
          <w:tab w:val="num" w:pos="567"/>
        </w:tabs>
        <w:ind w:left="426" w:hanging="426"/>
        <w:jc w:val="both"/>
        <w:rPr>
          <w:b w:val="0"/>
          <w:bCs w:val="0"/>
          <w:szCs w:val="24"/>
          <w:lang w:val="lv-LV"/>
        </w:rPr>
      </w:pPr>
      <w:r w:rsidRPr="00E51C38">
        <w:rPr>
          <w:b w:val="0"/>
          <w:bCs w:val="0"/>
          <w:szCs w:val="24"/>
          <w:lang w:val="lv-LV"/>
        </w:rPr>
        <w:lastRenderedPageBreak/>
        <w:t xml:space="preserve">Ja Izsole tiek atzīta par nenotikušu (neviens nav pārsolījis Izsoles sākuma </w:t>
      </w:r>
      <w:r w:rsidR="0047282C">
        <w:rPr>
          <w:b w:val="0"/>
          <w:bCs w:val="0"/>
          <w:szCs w:val="24"/>
          <w:lang w:val="lv-LV"/>
        </w:rPr>
        <w:t>maksu</w:t>
      </w:r>
      <w:r w:rsidRPr="00E51C38">
        <w:rPr>
          <w:b w:val="0"/>
          <w:bCs w:val="0"/>
          <w:szCs w:val="24"/>
          <w:lang w:val="lv-LV"/>
        </w:rPr>
        <w:t>), nodrošinājums tiek atmaksāts visiem Izsoles dalībniekiem 15 (piecpadsmit) kalendāro dienu laikā pēc Izsoles noslēgšanās, ieskaitot to kredītiestādes kontā, kas norādīts norēķinu rekvizītos elektronisko izsoļu vietn</w:t>
      </w:r>
      <w:r w:rsidR="00B61728" w:rsidRPr="00E51C38">
        <w:rPr>
          <w:b w:val="0"/>
          <w:bCs w:val="0"/>
          <w:szCs w:val="24"/>
          <w:lang w:val="lv-LV"/>
        </w:rPr>
        <w:t>ē https://izsoles.ta.gov.lv.</w:t>
      </w:r>
      <w:r w:rsidRPr="00E51C38">
        <w:rPr>
          <w:b w:val="0"/>
          <w:bCs w:val="0"/>
          <w:szCs w:val="24"/>
          <w:u w:val="single"/>
          <w:lang w:val="lv-LV"/>
        </w:rPr>
        <w:t xml:space="preserve"> </w:t>
      </w:r>
    </w:p>
    <w:p w14:paraId="48BB3DEE" w14:textId="772DD3A3" w:rsidR="00C76CAD" w:rsidRPr="00E51C38" w:rsidRDefault="00C76CAD" w:rsidP="00732520">
      <w:pPr>
        <w:numPr>
          <w:ilvl w:val="1"/>
          <w:numId w:val="33"/>
        </w:numPr>
        <w:tabs>
          <w:tab w:val="clear" w:pos="644"/>
          <w:tab w:val="num" w:pos="567"/>
        </w:tabs>
        <w:ind w:left="426" w:hanging="426"/>
        <w:jc w:val="both"/>
        <w:rPr>
          <w:b w:val="0"/>
          <w:bCs w:val="0"/>
          <w:szCs w:val="24"/>
          <w:lang w:val="lv-LV"/>
        </w:rPr>
      </w:pPr>
      <w:r w:rsidRPr="00E51C38">
        <w:rPr>
          <w:b w:val="0"/>
          <w:bCs w:val="0"/>
          <w:szCs w:val="24"/>
          <w:lang w:val="lv-LV"/>
        </w:rPr>
        <w:t>Izsoles nodrošinājums tiek atmaksāts:</w:t>
      </w:r>
    </w:p>
    <w:p w14:paraId="5B65B607" w14:textId="24D6D23F" w:rsidR="00484104" w:rsidRPr="00E51C38" w:rsidRDefault="00484104" w:rsidP="00B61728">
      <w:pPr>
        <w:numPr>
          <w:ilvl w:val="2"/>
          <w:numId w:val="33"/>
        </w:numPr>
        <w:tabs>
          <w:tab w:val="left" w:pos="630"/>
          <w:tab w:val="num" w:pos="1276"/>
        </w:tabs>
        <w:ind w:left="1134"/>
        <w:jc w:val="both"/>
        <w:rPr>
          <w:b w:val="0"/>
          <w:bCs w:val="0"/>
          <w:szCs w:val="24"/>
          <w:lang w:val="lv-LV"/>
        </w:rPr>
      </w:pPr>
      <w:r w:rsidRPr="00E51C38">
        <w:rPr>
          <w:b w:val="0"/>
          <w:bCs w:val="0"/>
          <w:szCs w:val="24"/>
          <w:lang w:val="lv-LV"/>
        </w:rPr>
        <w:t>Izsoles noteikumu 3.</w:t>
      </w:r>
      <w:r w:rsidR="00AC4724">
        <w:rPr>
          <w:b w:val="0"/>
          <w:bCs w:val="0"/>
          <w:szCs w:val="24"/>
          <w:lang w:val="lv-LV"/>
        </w:rPr>
        <w:t>9</w:t>
      </w:r>
      <w:r w:rsidRPr="00E51C38">
        <w:rPr>
          <w:b w:val="0"/>
          <w:bCs w:val="0"/>
          <w:szCs w:val="24"/>
          <w:lang w:val="lv-LV"/>
        </w:rPr>
        <w:t xml:space="preserve">. un 7.5. punktā noteiktajos gadījumos; </w:t>
      </w:r>
    </w:p>
    <w:p w14:paraId="5243BDEF" w14:textId="22F6E23A" w:rsidR="00C76CAD" w:rsidRPr="00E51C38" w:rsidRDefault="00484104" w:rsidP="00B61728">
      <w:pPr>
        <w:numPr>
          <w:ilvl w:val="2"/>
          <w:numId w:val="33"/>
        </w:numPr>
        <w:tabs>
          <w:tab w:val="left" w:pos="630"/>
          <w:tab w:val="num" w:pos="1276"/>
        </w:tabs>
        <w:ind w:left="1134"/>
        <w:jc w:val="both"/>
        <w:rPr>
          <w:b w:val="0"/>
          <w:bCs w:val="0"/>
          <w:szCs w:val="24"/>
          <w:lang w:val="lv-LV"/>
        </w:rPr>
      </w:pPr>
      <w:r w:rsidRPr="00E51C38">
        <w:rPr>
          <w:b w:val="0"/>
          <w:bCs w:val="0"/>
          <w:szCs w:val="24"/>
          <w:lang w:val="lv-LV"/>
        </w:rPr>
        <w:t xml:space="preserve">ja </w:t>
      </w:r>
      <w:r w:rsidR="007B193E">
        <w:rPr>
          <w:b w:val="0"/>
          <w:bCs w:val="0"/>
          <w:szCs w:val="24"/>
          <w:lang w:val="lv-LV"/>
        </w:rPr>
        <w:t>Izsoles p</w:t>
      </w:r>
      <w:r w:rsidR="00B61728" w:rsidRPr="00E51C38">
        <w:rPr>
          <w:b w:val="0"/>
          <w:bCs w:val="0"/>
          <w:szCs w:val="24"/>
          <w:lang w:val="lv-LV"/>
        </w:rPr>
        <w:t xml:space="preserve">retendents </w:t>
      </w:r>
      <w:r w:rsidR="00C76CAD" w:rsidRPr="00E51C38">
        <w:rPr>
          <w:b w:val="0"/>
          <w:bCs w:val="0"/>
          <w:szCs w:val="24"/>
          <w:lang w:val="lv-LV"/>
        </w:rPr>
        <w:t xml:space="preserve">netiek reģistrēts par </w:t>
      </w:r>
      <w:r w:rsidR="00EE0D27" w:rsidRPr="00E51C38">
        <w:rPr>
          <w:b w:val="0"/>
          <w:bCs w:val="0"/>
          <w:szCs w:val="24"/>
          <w:lang w:val="lv-LV"/>
        </w:rPr>
        <w:t>Izsoles d</w:t>
      </w:r>
      <w:r w:rsidR="00C76CAD" w:rsidRPr="00E51C38">
        <w:rPr>
          <w:b w:val="0"/>
          <w:bCs w:val="0"/>
          <w:szCs w:val="24"/>
          <w:lang w:val="lv-LV"/>
        </w:rPr>
        <w:t>alībnieku;</w:t>
      </w:r>
    </w:p>
    <w:p w14:paraId="0BDA57F0" w14:textId="74517F4B" w:rsidR="00C76CAD" w:rsidRPr="00E51C38" w:rsidRDefault="00484104" w:rsidP="00B61728">
      <w:pPr>
        <w:numPr>
          <w:ilvl w:val="2"/>
          <w:numId w:val="33"/>
        </w:numPr>
        <w:tabs>
          <w:tab w:val="left" w:pos="630"/>
          <w:tab w:val="num" w:pos="1276"/>
        </w:tabs>
        <w:ind w:left="1134"/>
        <w:jc w:val="both"/>
        <w:rPr>
          <w:b w:val="0"/>
          <w:bCs w:val="0"/>
          <w:szCs w:val="24"/>
          <w:lang w:val="lv-LV"/>
        </w:rPr>
      </w:pPr>
      <w:r w:rsidRPr="00E51C38">
        <w:rPr>
          <w:b w:val="0"/>
          <w:bCs w:val="0"/>
          <w:szCs w:val="24"/>
          <w:lang w:val="lv-LV"/>
        </w:rPr>
        <w:t xml:space="preserve">ja </w:t>
      </w:r>
      <w:r w:rsidR="007B193E">
        <w:rPr>
          <w:b w:val="0"/>
          <w:bCs w:val="0"/>
          <w:szCs w:val="24"/>
          <w:lang w:val="lv-LV"/>
        </w:rPr>
        <w:t>Izsoles p</w:t>
      </w:r>
      <w:r w:rsidR="00C76CAD" w:rsidRPr="00E51C38">
        <w:rPr>
          <w:b w:val="0"/>
          <w:bCs w:val="0"/>
          <w:szCs w:val="24"/>
          <w:lang w:val="lv-LV"/>
        </w:rPr>
        <w:t xml:space="preserve">retendents ir atzīts par </w:t>
      </w:r>
      <w:r w:rsidR="00B61728" w:rsidRPr="00E51C38">
        <w:rPr>
          <w:b w:val="0"/>
          <w:bCs w:val="0"/>
          <w:szCs w:val="24"/>
          <w:lang w:val="lv-LV"/>
        </w:rPr>
        <w:t>Izsoles d</w:t>
      </w:r>
      <w:r w:rsidR="00C76CAD" w:rsidRPr="00E51C38">
        <w:rPr>
          <w:b w:val="0"/>
          <w:bCs w:val="0"/>
          <w:szCs w:val="24"/>
          <w:lang w:val="lv-LV"/>
        </w:rPr>
        <w:t xml:space="preserve">alībnieku, bet Izsoles rezultātā nav ieguvis </w:t>
      </w:r>
      <w:r w:rsidR="008F418A">
        <w:rPr>
          <w:b w:val="0"/>
          <w:bCs w:val="0"/>
          <w:szCs w:val="24"/>
          <w:lang w:val="lv-LV"/>
        </w:rPr>
        <w:t xml:space="preserve">apbūves </w:t>
      </w:r>
      <w:r w:rsidR="00C76CAD" w:rsidRPr="00E51C38">
        <w:rPr>
          <w:b w:val="0"/>
          <w:bCs w:val="0"/>
          <w:szCs w:val="24"/>
          <w:lang w:val="lv-LV"/>
        </w:rPr>
        <w:t>tiesīb</w:t>
      </w:r>
      <w:r w:rsidR="00AC4724">
        <w:rPr>
          <w:b w:val="0"/>
          <w:bCs w:val="0"/>
          <w:szCs w:val="24"/>
          <w:lang w:val="lv-LV"/>
        </w:rPr>
        <w:t>u</w:t>
      </w:r>
      <w:r w:rsidR="00C76CAD" w:rsidRPr="00E51C38">
        <w:rPr>
          <w:b w:val="0"/>
          <w:bCs w:val="0"/>
          <w:szCs w:val="24"/>
          <w:lang w:val="lv-LV"/>
        </w:rPr>
        <w:t xml:space="preserve">. </w:t>
      </w:r>
    </w:p>
    <w:p w14:paraId="45969E73" w14:textId="0BEFF765" w:rsidR="00C76CAD" w:rsidRPr="00E51C38" w:rsidRDefault="00C76CAD" w:rsidP="00484104">
      <w:pPr>
        <w:numPr>
          <w:ilvl w:val="1"/>
          <w:numId w:val="33"/>
        </w:numPr>
        <w:tabs>
          <w:tab w:val="clear" w:pos="644"/>
          <w:tab w:val="num" w:pos="567"/>
        </w:tabs>
        <w:ind w:left="426" w:hanging="426"/>
        <w:jc w:val="both"/>
        <w:rPr>
          <w:b w:val="0"/>
          <w:bCs w:val="0"/>
          <w:szCs w:val="24"/>
          <w:lang w:val="lv-LV"/>
        </w:rPr>
      </w:pPr>
      <w:r w:rsidRPr="00E51C38">
        <w:rPr>
          <w:b w:val="0"/>
          <w:bCs w:val="0"/>
          <w:szCs w:val="24"/>
          <w:lang w:val="lv-LV"/>
        </w:rPr>
        <w:t>Izsoles nodrošinājums netiek atmaksāts</w:t>
      </w:r>
      <w:r w:rsidR="00484104" w:rsidRPr="00E51C38">
        <w:rPr>
          <w:b w:val="0"/>
          <w:bCs w:val="0"/>
          <w:szCs w:val="24"/>
          <w:lang w:val="lv-LV"/>
        </w:rPr>
        <w:t xml:space="preserve"> Izsoles noteikumu 7.</w:t>
      </w:r>
      <w:r w:rsidR="004570F7">
        <w:rPr>
          <w:b w:val="0"/>
          <w:bCs w:val="0"/>
          <w:szCs w:val="24"/>
          <w:lang w:val="lv-LV"/>
        </w:rPr>
        <w:t>9</w:t>
      </w:r>
      <w:r w:rsidR="00484104" w:rsidRPr="00E51C38">
        <w:rPr>
          <w:b w:val="0"/>
          <w:bCs w:val="0"/>
          <w:szCs w:val="24"/>
          <w:lang w:val="lv-LV"/>
        </w:rPr>
        <w:t>. punktā noteiktajā gadījumā.</w:t>
      </w:r>
    </w:p>
    <w:p w14:paraId="2EAE3381" w14:textId="77777777" w:rsidR="0080691E" w:rsidRPr="005F093D" w:rsidRDefault="0080691E" w:rsidP="005F093D">
      <w:pPr>
        <w:ind w:left="360"/>
        <w:jc w:val="both"/>
        <w:rPr>
          <w:b w:val="0"/>
          <w:bCs w:val="0"/>
          <w:szCs w:val="24"/>
          <w:lang w:val="lv-LV"/>
        </w:rPr>
      </w:pPr>
    </w:p>
    <w:p w14:paraId="1A5DB9D0" w14:textId="5EE1B15E" w:rsidR="00890609" w:rsidRPr="00732520" w:rsidRDefault="00890609" w:rsidP="00732520">
      <w:pPr>
        <w:tabs>
          <w:tab w:val="left" w:pos="284"/>
        </w:tabs>
        <w:ind w:left="142"/>
        <w:jc w:val="both"/>
        <w:rPr>
          <w:szCs w:val="24"/>
          <w:lang w:val="lv-LV"/>
        </w:rPr>
      </w:pPr>
      <w:r w:rsidRPr="005F093D">
        <w:rPr>
          <w:szCs w:val="24"/>
          <w:lang w:val="lv-LV"/>
        </w:rPr>
        <w:t>IV  Izsoles dalībnieks</w:t>
      </w:r>
    </w:p>
    <w:p w14:paraId="18AE0F79" w14:textId="2321094B" w:rsidR="00890609" w:rsidRPr="00732520" w:rsidRDefault="00890609" w:rsidP="00732520">
      <w:pPr>
        <w:numPr>
          <w:ilvl w:val="1"/>
          <w:numId w:val="38"/>
        </w:numPr>
        <w:tabs>
          <w:tab w:val="left" w:pos="588"/>
        </w:tabs>
        <w:jc w:val="both"/>
        <w:rPr>
          <w:b w:val="0"/>
          <w:bCs w:val="0"/>
          <w:szCs w:val="24"/>
          <w:lang w:val="lv-LV"/>
        </w:rPr>
      </w:pPr>
      <w:r w:rsidRPr="00732520">
        <w:rPr>
          <w:b w:val="0"/>
          <w:bCs w:val="0"/>
          <w:szCs w:val="24"/>
          <w:lang w:val="lv-LV"/>
        </w:rPr>
        <w:t>Par Izsoles dalībnieku var kļūt jebkura juridiska persona, kuras dibinātājam (-</w:t>
      </w:r>
      <w:proofErr w:type="spellStart"/>
      <w:r w:rsidRPr="00732520">
        <w:rPr>
          <w:b w:val="0"/>
          <w:bCs w:val="0"/>
          <w:szCs w:val="24"/>
          <w:lang w:val="lv-LV"/>
        </w:rPr>
        <w:t>iem</w:t>
      </w:r>
      <w:proofErr w:type="spellEnd"/>
      <w:r w:rsidRPr="00732520">
        <w:rPr>
          <w:b w:val="0"/>
          <w:bCs w:val="0"/>
          <w:szCs w:val="24"/>
          <w:lang w:val="lv-LV"/>
        </w:rPr>
        <w:t>) un dalībniekam (-</w:t>
      </w:r>
      <w:proofErr w:type="spellStart"/>
      <w:r w:rsidRPr="00732520">
        <w:rPr>
          <w:b w:val="0"/>
          <w:bCs w:val="0"/>
          <w:szCs w:val="24"/>
          <w:lang w:val="lv-LV"/>
        </w:rPr>
        <w:t>iem</w:t>
      </w:r>
      <w:proofErr w:type="spellEnd"/>
      <w:r w:rsidRPr="00732520">
        <w:rPr>
          <w:b w:val="0"/>
          <w:bCs w:val="0"/>
          <w:szCs w:val="24"/>
          <w:lang w:val="lv-LV"/>
        </w:rPr>
        <w:t xml:space="preserve">) ir laba reputācija un stabils finansiālais stāvoklis un saskaņā ar Latvijas Republikā spēkā esošiem normatīviem aktiem, var pretendēt uz līguma </w:t>
      </w:r>
      <w:r w:rsidR="008F418A">
        <w:rPr>
          <w:b w:val="0"/>
          <w:bCs w:val="0"/>
          <w:szCs w:val="24"/>
          <w:lang w:val="lv-LV"/>
        </w:rPr>
        <w:t xml:space="preserve">par apbūves tiesību </w:t>
      </w:r>
      <w:r w:rsidRPr="00732520">
        <w:rPr>
          <w:b w:val="0"/>
          <w:bCs w:val="0"/>
          <w:szCs w:val="24"/>
          <w:lang w:val="lv-LV"/>
        </w:rPr>
        <w:t xml:space="preserve">slēgšanu, un kura līdz reģistrācijas brīdim ir iemaksājusi šo </w:t>
      </w:r>
      <w:r w:rsidR="00484104">
        <w:rPr>
          <w:b w:val="0"/>
          <w:bCs w:val="0"/>
          <w:szCs w:val="24"/>
          <w:lang w:val="lv-LV"/>
        </w:rPr>
        <w:t xml:space="preserve">Izsoles </w:t>
      </w:r>
      <w:r w:rsidRPr="00732520">
        <w:rPr>
          <w:b w:val="0"/>
          <w:bCs w:val="0"/>
          <w:szCs w:val="24"/>
          <w:lang w:val="lv-LV"/>
        </w:rPr>
        <w:t xml:space="preserve">noteikumu </w:t>
      </w:r>
      <w:r w:rsidR="00026A93" w:rsidRPr="00732520">
        <w:rPr>
          <w:b w:val="0"/>
          <w:bCs w:val="0"/>
          <w:szCs w:val="24"/>
          <w:lang w:val="lv-LV"/>
        </w:rPr>
        <w:t>3.</w:t>
      </w:r>
      <w:r w:rsidR="004570F7">
        <w:rPr>
          <w:b w:val="0"/>
          <w:bCs w:val="0"/>
          <w:szCs w:val="24"/>
          <w:lang w:val="lv-LV"/>
        </w:rPr>
        <w:t>4</w:t>
      </w:r>
      <w:r w:rsidRPr="00732520">
        <w:rPr>
          <w:b w:val="0"/>
          <w:bCs w:val="0"/>
          <w:szCs w:val="24"/>
          <w:lang w:val="lv-LV"/>
        </w:rPr>
        <w:t>.</w:t>
      </w:r>
      <w:r w:rsidR="00026A93" w:rsidRPr="00732520">
        <w:rPr>
          <w:b w:val="0"/>
          <w:bCs w:val="0"/>
          <w:szCs w:val="24"/>
          <w:lang w:val="lv-LV"/>
        </w:rPr>
        <w:t> </w:t>
      </w:r>
      <w:r w:rsidRPr="00732520">
        <w:rPr>
          <w:b w:val="0"/>
          <w:bCs w:val="0"/>
          <w:szCs w:val="24"/>
          <w:lang w:val="lv-LV"/>
        </w:rPr>
        <w:t>punktā minēto nodrošinājumu un autorizēta dalībai Izsolē un kurai nav Valsts ieņēmumu dienesta administrēto nodokļu (nodevu) parādu Latvijas Republikā, vai valstī, kurā tas reģistrēts, tajā skaitā valsts sociālās apdrošināšanas iemaksu parādi, kas kopsummā pārsniedz 150</w:t>
      </w:r>
      <w:r w:rsidR="00732520" w:rsidRPr="00732520">
        <w:rPr>
          <w:b w:val="0"/>
          <w:bCs w:val="0"/>
          <w:szCs w:val="24"/>
          <w:lang w:val="lv-LV"/>
        </w:rPr>
        <w:t> </w:t>
      </w:r>
      <w:r w:rsidRPr="00732520">
        <w:rPr>
          <w:b w:val="0"/>
          <w:bCs w:val="0"/>
          <w:szCs w:val="24"/>
          <w:lang w:val="lv-LV"/>
        </w:rPr>
        <w:t>EUR</w:t>
      </w:r>
      <w:r w:rsidR="00347A24">
        <w:rPr>
          <w:b w:val="0"/>
          <w:bCs w:val="0"/>
          <w:szCs w:val="24"/>
          <w:lang w:val="lv-LV"/>
        </w:rPr>
        <w:t xml:space="preserve">, </w:t>
      </w:r>
      <w:r w:rsidR="003B03DF" w:rsidRPr="003B03DF">
        <w:rPr>
          <w:b w:val="0"/>
          <w:bCs w:val="0"/>
          <w:szCs w:val="24"/>
          <w:lang w:val="lv-LV"/>
        </w:rPr>
        <w:t xml:space="preserve">un kurai nav </w:t>
      </w:r>
      <w:r w:rsidR="003B03DF">
        <w:rPr>
          <w:b w:val="0"/>
          <w:bCs w:val="0"/>
          <w:szCs w:val="24"/>
          <w:lang w:val="lv-LV"/>
        </w:rPr>
        <w:t xml:space="preserve">nenokārtotu parādsaistību pret Izsoles rīkotāju, </w:t>
      </w:r>
      <w:r w:rsidR="00347A24">
        <w:rPr>
          <w:b w:val="0"/>
          <w:bCs w:val="0"/>
          <w:szCs w:val="24"/>
          <w:lang w:val="lv-LV"/>
        </w:rPr>
        <w:t>un par kuru no valsts drošības institūcijām nav saņemta informāciju par nesadarbošanos</w:t>
      </w:r>
      <w:r w:rsidRPr="00732520">
        <w:rPr>
          <w:b w:val="0"/>
          <w:bCs w:val="0"/>
          <w:szCs w:val="24"/>
          <w:lang w:val="lv-LV"/>
        </w:rPr>
        <w:t>.</w:t>
      </w:r>
    </w:p>
    <w:p w14:paraId="68945432" w14:textId="7C5EE539" w:rsidR="00890609" w:rsidRPr="005F093D" w:rsidRDefault="00890609" w:rsidP="00732520">
      <w:pPr>
        <w:numPr>
          <w:ilvl w:val="1"/>
          <w:numId w:val="38"/>
        </w:numPr>
        <w:tabs>
          <w:tab w:val="left" w:pos="588"/>
        </w:tabs>
        <w:jc w:val="both"/>
        <w:rPr>
          <w:b w:val="0"/>
          <w:bCs w:val="0"/>
          <w:szCs w:val="24"/>
          <w:lang w:val="lv-LV"/>
        </w:rPr>
      </w:pPr>
      <w:r w:rsidRPr="005F093D">
        <w:rPr>
          <w:b w:val="0"/>
          <w:bCs w:val="0"/>
          <w:szCs w:val="24"/>
          <w:lang w:val="lv-LV"/>
        </w:rPr>
        <w:t xml:space="preserve">Izsoles organizētāja un rīkotāja atbildīgās amatpersonas, kā arī citas personas, kuras saskaņā ar amata pienākumiem vai atsevišķu uzdevumu ir klāt Izsolē (tās organizēšanā, rīkošanā), nedrīkst paši būt </w:t>
      </w:r>
      <w:r w:rsidR="008F418A">
        <w:rPr>
          <w:b w:val="0"/>
          <w:bCs w:val="0"/>
          <w:szCs w:val="24"/>
          <w:lang w:val="lv-LV"/>
        </w:rPr>
        <w:t>apbūves</w:t>
      </w:r>
      <w:r w:rsidRPr="005F093D">
        <w:rPr>
          <w:b w:val="0"/>
          <w:bCs w:val="0"/>
          <w:szCs w:val="24"/>
          <w:lang w:val="lv-LV"/>
        </w:rPr>
        <w:t xml:space="preserve"> tiesību pretendenti, kā arī nedrīkst pieteikties Izsolei citu uzdevumā.</w:t>
      </w:r>
    </w:p>
    <w:p w14:paraId="1D6EE7B2" w14:textId="77777777" w:rsidR="00890609" w:rsidRPr="005F093D" w:rsidRDefault="00890609" w:rsidP="00732520">
      <w:pPr>
        <w:numPr>
          <w:ilvl w:val="1"/>
          <w:numId w:val="38"/>
        </w:numPr>
        <w:tabs>
          <w:tab w:val="left" w:pos="588"/>
        </w:tabs>
        <w:jc w:val="both"/>
        <w:rPr>
          <w:b w:val="0"/>
          <w:bCs w:val="0"/>
          <w:szCs w:val="24"/>
          <w:lang w:val="lv-LV"/>
        </w:rPr>
      </w:pPr>
      <w:r w:rsidRPr="005F093D">
        <w:rPr>
          <w:b w:val="0"/>
          <w:bCs w:val="0"/>
          <w:szCs w:val="24"/>
          <w:lang w:val="lv-LV"/>
        </w:rPr>
        <w:t>Izsoles dalībniekam nedrīkst būt pasludināta maksātnespēja, tam nav uzsākts likvidācijas process, tā saimnieciskā darbība nav apturēta vai pārtraukta, vai nav uzsākta tiesvedība par darbības izbeigšanu, maksātnespēju vai bankrotu.</w:t>
      </w:r>
    </w:p>
    <w:p w14:paraId="42442A06" w14:textId="2E2D4A59" w:rsidR="00890609" w:rsidRDefault="00890609" w:rsidP="00732520">
      <w:pPr>
        <w:numPr>
          <w:ilvl w:val="1"/>
          <w:numId w:val="38"/>
        </w:numPr>
        <w:tabs>
          <w:tab w:val="left" w:pos="588"/>
        </w:tabs>
        <w:jc w:val="both"/>
        <w:rPr>
          <w:b w:val="0"/>
          <w:bCs w:val="0"/>
          <w:szCs w:val="24"/>
          <w:lang w:val="lv-LV"/>
        </w:rPr>
      </w:pPr>
      <w:r w:rsidRPr="005F093D">
        <w:rPr>
          <w:b w:val="0"/>
          <w:bCs w:val="0"/>
          <w:szCs w:val="24"/>
          <w:lang w:val="lv-LV"/>
        </w:rPr>
        <w:t>Izsoles dalībniekam</w:t>
      </w:r>
      <w:r w:rsidR="006B0443">
        <w:rPr>
          <w:b w:val="0"/>
          <w:bCs w:val="0"/>
          <w:szCs w:val="24"/>
          <w:lang w:val="lv-LV"/>
        </w:rPr>
        <w:t xml:space="preserve">, </w:t>
      </w:r>
      <w:r w:rsidR="006B0443" w:rsidRPr="006B0443">
        <w:rPr>
          <w:b w:val="0"/>
          <w:bCs w:val="0"/>
          <w:szCs w:val="24"/>
          <w:lang w:val="lv-LV"/>
        </w:rPr>
        <w:t>tā valdes vai padomes locekli</w:t>
      </w:r>
      <w:r w:rsidR="006B0443">
        <w:rPr>
          <w:b w:val="0"/>
          <w:bCs w:val="0"/>
          <w:szCs w:val="24"/>
          <w:lang w:val="lv-LV"/>
        </w:rPr>
        <w:t>m</w:t>
      </w:r>
      <w:r w:rsidR="006B0443" w:rsidRPr="006B0443">
        <w:rPr>
          <w:b w:val="0"/>
          <w:bCs w:val="0"/>
          <w:szCs w:val="24"/>
          <w:lang w:val="lv-LV"/>
        </w:rPr>
        <w:t>, paties</w:t>
      </w:r>
      <w:r w:rsidR="006B0443">
        <w:rPr>
          <w:b w:val="0"/>
          <w:bCs w:val="0"/>
          <w:szCs w:val="24"/>
          <w:lang w:val="lv-LV"/>
        </w:rPr>
        <w:t>ā</w:t>
      </w:r>
      <w:r w:rsidR="006B0443" w:rsidRPr="006B0443">
        <w:rPr>
          <w:b w:val="0"/>
          <w:bCs w:val="0"/>
          <w:szCs w:val="24"/>
          <w:lang w:val="lv-LV"/>
        </w:rPr>
        <w:t xml:space="preserve"> labuma guvēj</w:t>
      </w:r>
      <w:r w:rsidR="006B0443">
        <w:rPr>
          <w:b w:val="0"/>
          <w:bCs w:val="0"/>
          <w:szCs w:val="24"/>
          <w:lang w:val="lv-LV"/>
        </w:rPr>
        <w:t>am</w:t>
      </w:r>
      <w:r w:rsidR="006B0443" w:rsidRPr="006B0443">
        <w:rPr>
          <w:b w:val="0"/>
          <w:bCs w:val="0"/>
          <w:szCs w:val="24"/>
          <w:lang w:val="lv-LV"/>
        </w:rPr>
        <w:t xml:space="preserve">, </w:t>
      </w:r>
      <w:proofErr w:type="spellStart"/>
      <w:r w:rsidR="006B0443" w:rsidRPr="006B0443">
        <w:rPr>
          <w:b w:val="0"/>
          <w:bCs w:val="0"/>
          <w:szCs w:val="24"/>
          <w:lang w:val="lv-LV"/>
        </w:rPr>
        <w:t>pārstāvēttiesīg</w:t>
      </w:r>
      <w:r w:rsidR="006B0443">
        <w:rPr>
          <w:b w:val="0"/>
          <w:bCs w:val="0"/>
          <w:szCs w:val="24"/>
          <w:lang w:val="lv-LV"/>
        </w:rPr>
        <w:t>ai</w:t>
      </w:r>
      <w:proofErr w:type="spellEnd"/>
      <w:r w:rsidR="006B0443" w:rsidRPr="006B0443">
        <w:rPr>
          <w:b w:val="0"/>
          <w:bCs w:val="0"/>
          <w:szCs w:val="24"/>
          <w:lang w:val="lv-LV"/>
        </w:rPr>
        <w:t xml:space="preserve"> person</w:t>
      </w:r>
      <w:r w:rsidR="006B0443">
        <w:rPr>
          <w:b w:val="0"/>
          <w:bCs w:val="0"/>
          <w:szCs w:val="24"/>
          <w:lang w:val="lv-LV"/>
        </w:rPr>
        <w:t>ai</w:t>
      </w:r>
      <w:r w:rsidR="006B0443" w:rsidRPr="006B0443">
        <w:rPr>
          <w:b w:val="0"/>
          <w:bCs w:val="0"/>
          <w:szCs w:val="24"/>
          <w:lang w:val="lv-LV"/>
        </w:rPr>
        <w:t xml:space="preserve"> vai prokūrist</w:t>
      </w:r>
      <w:r w:rsidR="006B0443">
        <w:rPr>
          <w:b w:val="0"/>
          <w:bCs w:val="0"/>
          <w:szCs w:val="24"/>
          <w:lang w:val="lv-LV"/>
        </w:rPr>
        <w:t>am</w:t>
      </w:r>
      <w:r w:rsidR="006B0443" w:rsidRPr="006B0443">
        <w:rPr>
          <w:b w:val="0"/>
          <w:bCs w:val="0"/>
          <w:szCs w:val="24"/>
          <w:lang w:val="lv-LV"/>
        </w:rPr>
        <w:t>, vai person</w:t>
      </w:r>
      <w:r w:rsidR="006B0443">
        <w:rPr>
          <w:b w:val="0"/>
          <w:bCs w:val="0"/>
          <w:szCs w:val="24"/>
          <w:lang w:val="lv-LV"/>
        </w:rPr>
        <w:t>ai</w:t>
      </w:r>
      <w:r w:rsidR="006B0443" w:rsidRPr="006B0443">
        <w:rPr>
          <w:b w:val="0"/>
          <w:bCs w:val="0"/>
          <w:szCs w:val="24"/>
          <w:lang w:val="lv-LV"/>
        </w:rPr>
        <w:t>, kura ir pilnvarota pārstāvēt</w:t>
      </w:r>
      <w:r w:rsidR="006B0443">
        <w:rPr>
          <w:b w:val="0"/>
          <w:bCs w:val="0"/>
          <w:szCs w:val="24"/>
          <w:lang w:val="lv-LV"/>
        </w:rPr>
        <w:t xml:space="preserve"> Izsoles dalībnieku, </w:t>
      </w:r>
      <w:r w:rsidRPr="005F093D">
        <w:rPr>
          <w:b w:val="0"/>
          <w:bCs w:val="0"/>
          <w:szCs w:val="24"/>
          <w:lang w:val="lv-LV"/>
        </w:rPr>
        <w:t>nedrīkst būt piemērotas starptautiskās vai nacionālās sankcijas vai būtiskas finanšu un kapitāla tirgus intereses ietekmējošas Eiropas Savienības vai Ziemeļatlantijas līguma organizācijas dalībvalsts noteiktās sankcijas.</w:t>
      </w:r>
      <w:r w:rsidR="006B0443">
        <w:rPr>
          <w:b w:val="0"/>
          <w:bCs w:val="0"/>
          <w:szCs w:val="24"/>
          <w:lang w:val="lv-LV"/>
        </w:rPr>
        <w:t xml:space="preserve"> </w:t>
      </w:r>
    </w:p>
    <w:p w14:paraId="28168261" w14:textId="77777777" w:rsidR="00890609" w:rsidRPr="005F093D" w:rsidRDefault="00890609" w:rsidP="005F093D">
      <w:pPr>
        <w:jc w:val="both"/>
        <w:rPr>
          <w:b w:val="0"/>
          <w:bCs w:val="0"/>
          <w:szCs w:val="24"/>
          <w:lang w:val="lv-LV"/>
        </w:rPr>
      </w:pPr>
    </w:p>
    <w:p w14:paraId="7D57850C" w14:textId="4BACFF6C" w:rsidR="00CE0008" w:rsidRPr="00732520" w:rsidRDefault="00CE0008" w:rsidP="00732520">
      <w:pPr>
        <w:tabs>
          <w:tab w:val="left" w:pos="567"/>
        </w:tabs>
        <w:ind w:left="426" w:hanging="284"/>
        <w:jc w:val="both"/>
        <w:rPr>
          <w:szCs w:val="24"/>
          <w:lang w:val="lv-LV"/>
        </w:rPr>
      </w:pPr>
      <w:r w:rsidRPr="005F093D">
        <w:rPr>
          <w:szCs w:val="24"/>
          <w:lang w:val="lv-LV"/>
        </w:rPr>
        <w:t xml:space="preserve">V  Izsoles </w:t>
      </w:r>
      <w:r w:rsidR="00890609" w:rsidRPr="005F093D">
        <w:rPr>
          <w:szCs w:val="24"/>
          <w:lang w:val="lv-LV"/>
        </w:rPr>
        <w:t>dalībnieku reģistrēšana Izsoļu dalībnieku reģistrā</w:t>
      </w:r>
    </w:p>
    <w:p w14:paraId="2CB626EB" w14:textId="35C04B4D" w:rsidR="00890609" w:rsidRPr="00732520" w:rsidRDefault="00CE0008" w:rsidP="00732520">
      <w:pPr>
        <w:numPr>
          <w:ilvl w:val="1"/>
          <w:numId w:val="39"/>
        </w:numPr>
        <w:tabs>
          <w:tab w:val="left" w:pos="588"/>
        </w:tabs>
        <w:jc w:val="both"/>
        <w:rPr>
          <w:b w:val="0"/>
          <w:bCs w:val="0"/>
          <w:szCs w:val="24"/>
          <w:lang w:val="lv-LV"/>
        </w:rPr>
      </w:pPr>
      <w:r w:rsidRPr="00732520">
        <w:rPr>
          <w:b w:val="0"/>
          <w:bCs w:val="0"/>
          <w:szCs w:val="24"/>
          <w:lang w:val="lv-LV"/>
        </w:rPr>
        <w:t>Izsole notiek elektronisko izsoļu vietnē https://izsoles.ta.gov.lv.</w:t>
      </w:r>
    </w:p>
    <w:p w14:paraId="42DBA077" w14:textId="2FEBE77E" w:rsidR="00890609" w:rsidRPr="005F093D" w:rsidRDefault="00890609" w:rsidP="00732520">
      <w:pPr>
        <w:numPr>
          <w:ilvl w:val="1"/>
          <w:numId w:val="39"/>
        </w:numPr>
        <w:tabs>
          <w:tab w:val="left" w:pos="588"/>
        </w:tabs>
        <w:jc w:val="both"/>
        <w:rPr>
          <w:b w:val="0"/>
          <w:bCs w:val="0"/>
          <w:szCs w:val="24"/>
          <w:lang w:val="lv-LV"/>
        </w:rPr>
      </w:pPr>
      <w:r w:rsidRPr="005F093D">
        <w:rPr>
          <w:b w:val="0"/>
          <w:bCs w:val="0"/>
          <w:szCs w:val="24"/>
          <w:lang w:val="lv-LV"/>
        </w:rPr>
        <w:t xml:space="preserve">Izsole </w:t>
      </w:r>
      <w:r w:rsidRPr="00D53DE5">
        <w:rPr>
          <w:b w:val="0"/>
          <w:bCs w:val="0"/>
          <w:szCs w:val="24"/>
          <w:lang w:val="lv-LV"/>
        </w:rPr>
        <w:t xml:space="preserve">noslēdzas </w:t>
      </w:r>
      <w:r w:rsidR="008F418A" w:rsidRPr="00D53DE5">
        <w:rPr>
          <w:b w:val="0"/>
          <w:bCs w:val="0"/>
          <w:szCs w:val="24"/>
          <w:lang w:val="lv-LV"/>
        </w:rPr>
        <w:t>divd</w:t>
      </w:r>
      <w:r w:rsidRPr="00D53DE5">
        <w:rPr>
          <w:b w:val="0"/>
          <w:bCs w:val="0"/>
          <w:szCs w:val="24"/>
          <w:lang w:val="lv-LV"/>
        </w:rPr>
        <w:t xml:space="preserve">esmitajā dienā no Izsoles sludinājumā norādītā izsoles sākuma datuma, t.i., 2026. gada </w:t>
      </w:r>
      <w:r w:rsidR="003537B9" w:rsidRPr="00D53DE5">
        <w:rPr>
          <w:b w:val="0"/>
          <w:bCs w:val="0"/>
          <w:szCs w:val="24"/>
          <w:lang w:val="lv-LV"/>
        </w:rPr>
        <w:t>6.</w:t>
      </w:r>
      <w:r w:rsidRPr="00D53DE5">
        <w:rPr>
          <w:b w:val="0"/>
          <w:bCs w:val="0"/>
          <w:szCs w:val="24"/>
          <w:lang w:val="lv-LV"/>
        </w:rPr>
        <w:t xml:space="preserve"> </w:t>
      </w:r>
      <w:r w:rsidR="00FA4F71" w:rsidRPr="00D53DE5">
        <w:rPr>
          <w:b w:val="0"/>
          <w:bCs w:val="0"/>
          <w:szCs w:val="24"/>
          <w:lang w:val="lv-LV"/>
        </w:rPr>
        <w:t>jū</w:t>
      </w:r>
      <w:r w:rsidR="003537B9" w:rsidRPr="00D53DE5">
        <w:rPr>
          <w:b w:val="0"/>
          <w:bCs w:val="0"/>
          <w:szCs w:val="24"/>
          <w:lang w:val="lv-LV"/>
        </w:rPr>
        <w:t>l</w:t>
      </w:r>
      <w:r w:rsidR="00FA4F71" w:rsidRPr="00D53DE5">
        <w:rPr>
          <w:b w:val="0"/>
          <w:bCs w:val="0"/>
          <w:szCs w:val="24"/>
          <w:lang w:val="lv-LV"/>
        </w:rPr>
        <w:t xml:space="preserve">ijā </w:t>
      </w:r>
      <w:r w:rsidRPr="00D53DE5">
        <w:rPr>
          <w:b w:val="0"/>
          <w:bCs w:val="0"/>
          <w:szCs w:val="24"/>
          <w:lang w:val="lv-LV"/>
        </w:rPr>
        <w:t>plkst</w:t>
      </w:r>
      <w:r w:rsidRPr="005F093D">
        <w:rPr>
          <w:b w:val="0"/>
          <w:bCs w:val="0"/>
          <w:szCs w:val="24"/>
          <w:lang w:val="lv-LV"/>
        </w:rPr>
        <w:t xml:space="preserve">. 13.00, bet, ja </w:t>
      </w:r>
      <w:r w:rsidR="008F418A">
        <w:rPr>
          <w:b w:val="0"/>
          <w:bCs w:val="0"/>
          <w:szCs w:val="24"/>
          <w:lang w:val="lv-LV"/>
        </w:rPr>
        <w:t>div</w:t>
      </w:r>
      <w:r w:rsidRPr="005F093D">
        <w:rPr>
          <w:b w:val="0"/>
          <w:bCs w:val="0"/>
          <w:szCs w:val="24"/>
          <w:lang w:val="lv-LV"/>
        </w:rPr>
        <w:t xml:space="preserve">desmitā diena iekrīt brīvdienā vai svētku dienā – nākamajā darba dienā līdz plkst. 13.00. </w:t>
      </w:r>
    </w:p>
    <w:p w14:paraId="7EA7BFB5" w14:textId="77777777" w:rsidR="00890609" w:rsidRPr="005F093D" w:rsidRDefault="00890609" w:rsidP="005F093D">
      <w:pPr>
        <w:ind w:left="426"/>
        <w:jc w:val="both"/>
        <w:rPr>
          <w:b w:val="0"/>
          <w:bCs w:val="0"/>
          <w:szCs w:val="24"/>
          <w:lang w:val="lv-LV"/>
        </w:rPr>
      </w:pPr>
      <w:r w:rsidRPr="005F093D">
        <w:rPr>
          <w:b w:val="0"/>
          <w:bCs w:val="0"/>
          <w:szCs w:val="24"/>
          <w:lang w:val="lv-LV"/>
        </w:rPr>
        <w:t xml:space="preserve">Ja pēdējo piecu minūšu laikā pirms Izsoles noslēgšanai noteiktā laika tiek reģistrēts solījums, Izsoles laiks automātiski tiek pagarināts par piecām minūtēm. </w:t>
      </w:r>
    </w:p>
    <w:p w14:paraId="0BDD96A1" w14:textId="71ED6DF2" w:rsidR="00890609" w:rsidRPr="005F093D" w:rsidRDefault="00890609" w:rsidP="005F093D">
      <w:pPr>
        <w:ind w:left="426"/>
        <w:jc w:val="both"/>
        <w:rPr>
          <w:b w:val="0"/>
          <w:bCs w:val="0"/>
          <w:szCs w:val="24"/>
          <w:lang w:val="lv-LV"/>
        </w:rPr>
      </w:pPr>
      <w:r w:rsidRPr="005F093D">
        <w:rPr>
          <w:b w:val="0"/>
          <w:bCs w:val="0"/>
          <w:szCs w:val="24"/>
          <w:lang w:val="lv-LV"/>
        </w:rPr>
        <w:t>Ja pēdējās stundas laikā pirms Izsoles noslēgšanas tiek konstatēti būtiski tehniski traucējumi, kas var ietekmēt Izsoles rezultātu, un tie nav saistīti ar sistēmas drošības pārkāpumiem, Izsoles laiks automātiski tiek pagarināts līdz nākamās darba dienas plkst. 13.00.</w:t>
      </w:r>
    </w:p>
    <w:p w14:paraId="0DA8D07D" w14:textId="32941095" w:rsidR="00890609" w:rsidRPr="005F093D" w:rsidRDefault="00890609" w:rsidP="00732520">
      <w:pPr>
        <w:numPr>
          <w:ilvl w:val="1"/>
          <w:numId w:val="39"/>
        </w:numPr>
        <w:tabs>
          <w:tab w:val="left" w:pos="588"/>
        </w:tabs>
        <w:jc w:val="both"/>
        <w:rPr>
          <w:b w:val="0"/>
          <w:bCs w:val="0"/>
          <w:szCs w:val="24"/>
          <w:lang w:val="lv-LV"/>
        </w:rPr>
      </w:pPr>
      <w:r w:rsidRPr="005F093D">
        <w:rPr>
          <w:b w:val="0"/>
          <w:bCs w:val="0"/>
          <w:szCs w:val="24"/>
          <w:lang w:val="lv-LV"/>
        </w:rPr>
        <w:t>Sludinājums par Izsoli tiks publicēts Latvijas Republikas oficiālā izdevuma “Latvijas Vēstnesis” tīmekļa vietnē www.vestnesis.lv, kā arī Ventspils brīvostas pārvaldes oficiālajā tīmekļa vietnē www.portofventspils.lv.</w:t>
      </w:r>
    </w:p>
    <w:p w14:paraId="2731AC1E" w14:textId="77777777" w:rsidR="00732520" w:rsidRDefault="00890609" w:rsidP="00732520">
      <w:pPr>
        <w:numPr>
          <w:ilvl w:val="1"/>
          <w:numId w:val="39"/>
        </w:numPr>
        <w:tabs>
          <w:tab w:val="left" w:pos="588"/>
        </w:tabs>
        <w:jc w:val="both"/>
        <w:rPr>
          <w:b w:val="0"/>
          <w:bCs w:val="0"/>
          <w:szCs w:val="24"/>
          <w:lang w:val="lv-LV"/>
        </w:rPr>
      </w:pPr>
      <w:r w:rsidRPr="005F093D">
        <w:rPr>
          <w:b w:val="0"/>
          <w:bCs w:val="0"/>
          <w:szCs w:val="24"/>
          <w:lang w:val="lv-LV"/>
        </w:rPr>
        <w:t>Izsoļu dalībnieku reģistrā persona norāda:</w:t>
      </w:r>
    </w:p>
    <w:p w14:paraId="25452FA7" w14:textId="1DB7973C" w:rsidR="00890609" w:rsidRPr="00732520" w:rsidRDefault="00890609" w:rsidP="00732520">
      <w:pPr>
        <w:numPr>
          <w:ilvl w:val="2"/>
          <w:numId w:val="39"/>
        </w:numPr>
        <w:tabs>
          <w:tab w:val="left" w:pos="851"/>
        </w:tabs>
        <w:ind w:left="993"/>
        <w:jc w:val="both"/>
        <w:rPr>
          <w:b w:val="0"/>
          <w:bCs w:val="0"/>
          <w:szCs w:val="24"/>
          <w:lang w:val="lv-LV"/>
        </w:rPr>
      </w:pPr>
      <w:r w:rsidRPr="00732520">
        <w:rPr>
          <w:b w:val="0"/>
          <w:bCs w:val="0"/>
          <w:szCs w:val="24"/>
          <w:lang w:val="lv-LV"/>
        </w:rPr>
        <w:t>pārstāvamās personas veidu;</w:t>
      </w:r>
    </w:p>
    <w:p w14:paraId="6A41EEEF" w14:textId="4C9B8572" w:rsidR="00890609" w:rsidRPr="005F093D" w:rsidRDefault="00890609" w:rsidP="00732520">
      <w:pPr>
        <w:numPr>
          <w:ilvl w:val="2"/>
          <w:numId w:val="39"/>
        </w:numPr>
        <w:tabs>
          <w:tab w:val="left" w:pos="851"/>
        </w:tabs>
        <w:ind w:left="993"/>
        <w:jc w:val="both"/>
        <w:rPr>
          <w:b w:val="0"/>
          <w:bCs w:val="0"/>
          <w:szCs w:val="24"/>
          <w:lang w:val="lv-LV"/>
        </w:rPr>
      </w:pPr>
      <w:r w:rsidRPr="005F093D">
        <w:rPr>
          <w:b w:val="0"/>
          <w:bCs w:val="0"/>
          <w:szCs w:val="24"/>
          <w:lang w:val="lv-LV"/>
        </w:rPr>
        <w:t>personas nosaukumu;</w:t>
      </w:r>
    </w:p>
    <w:p w14:paraId="7E783BC9" w14:textId="1A01A0AD" w:rsidR="00890609" w:rsidRPr="005F093D" w:rsidRDefault="00890609" w:rsidP="00732520">
      <w:pPr>
        <w:numPr>
          <w:ilvl w:val="2"/>
          <w:numId w:val="39"/>
        </w:numPr>
        <w:tabs>
          <w:tab w:val="left" w:pos="851"/>
        </w:tabs>
        <w:ind w:left="993"/>
        <w:jc w:val="both"/>
        <w:rPr>
          <w:b w:val="0"/>
          <w:bCs w:val="0"/>
          <w:szCs w:val="24"/>
          <w:lang w:val="lv-LV"/>
        </w:rPr>
      </w:pPr>
      <w:r w:rsidRPr="005F093D">
        <w:rPr>
          <w:b w:val="0"/>
          <w:bCs w:val="0"/>
          <w:szCs w:val="24"/>
          <w:lang w:val="lv-LV"/>
        </w:rPr>
        <w:t>reģistrācijas numuru;</w:t>
      </w:r>
    </w:p>
    <w:p w14:paraId="659A7C9D" w14:textId="77777777" w:rsidR="00890609" w:rsidRPr="005F093D" w:rsidRDefault="00890609" w:rsidP="00732520">
      <w:pPr>
        <w:numPr>
          <w:ilvl w:val="2"/>
          <w:numId w:val="39"/>
        </w:numPr>
        <w:tabs>
          <w:tab w:val="left" w:pos="851"/>
        </w:tabs>
        <w:ind w:left="993"/>
        <w:jc w:val="both"/>
        <w:rPr>
          <w:b w:val="0"/>
          <w:bCs w:val="0"/>
          <w:szCs w:val="24"/>
          <w:lang w:val="lv-LV"/>
        </w:rPr>
      </w:pPr>
      <w:r w:rsidRPr="005F093D">
        <w:rPr>
          <w:b w:val="0"/>
          <w:bCs w:val="0"/>
          <w:szCs w:val="24"/>
          <w:lang w:val="lv-LV"/>
        </w:rPr>
        <w:lastRenderedPageBreak/>
        <w:t>kontaktadresi;</w:t>
      </w:r>
    </w:p>
    <w:p w14:paraId="41468DB2" w14:textId="5EBED708" w:rsidR="002B69E4" w:rsidRPr="005F093D" w:rsidRDefault="002B69E4" w:rsidP="00732520">
      <w:pPr>
        <w:numPr>
          <w:ilvl w:val="2"/>
          <w:numId w:val="39"/>
        </w:numPr>
        <w:tabs>
          <w:tab w:val="left" w:pos="851"/>
        </w:tabs>
        <w:ind w:left="993"/>
        <w:jc w:val="both"/>
        <w:rPr>
          <w:b w:val="0"/>
          <w:bCs w:val="0"/>
          <w:szCs w:val="24"/>
          <w:lang w:val="lv-LV"/>
        </w:rPr>
      </w:pPr>
      <w:r w:rsidRPr="005F093D">
        <w:rPr>
          <w:b w:val="0"/>
          <w:bCs w:val="0"/>
          <w:szCs w:val="24"/>
          <w:lang w:val="lv-LV"/>
        </w:rPr>
        <w:t>kontaktinformāciju – elektroniskā pasta adresi un tālruņa numuru;</w:t>
      </w:r>
    </w:p>
    <w:p w14:paraId="35236360" w14:textId="29A83C68" w:rsidR="002B69E4" w:rsidRPr="005F093D" w:rsidRDefault="002B69E4" w:rsidP="00732520">
      <w:pPr>
        <w:numPr>
          <w:ilvl w:val="2"/>
          <w:numId w:val="39"/>
        </w:numPr>
        <w:tabs>
          <w:tab w:val="left" w:pos="851"/>
        </w:tabs>
        <w:ind w:left="993"/>
        <w:jc w:val="both"/>
        <w:rPr>
          <w:b w:val="0"/>
          <w:bCs w:val="0"/>
          <w:szCs w:val="24"/>
          <w:lang w:val="lv-LV"/>
        </w:rPr>
      </w:pPr>
      <w:r w:rsidRPr="005F093D">
        <w:rPr>
          <w:b w:val="0"/>
          <w:bCs w:val="0"/>
          <w:szCs w:val="24"/>
          <w:lang w:val="lv-LV"/>
        </w:rPr>
        <w:t>norēķinu rekvizītus (kredītiestādes konta numurs, uz kuru atmaksājama nodrošinājuma nauda);</w:t>
      </w:r>
    </w:p>
    <w:p w14:paraId="777B5B8B" w14:textId="41453433" w:rsidR="00890609" w:rsidRPr="005F093D" w:rsidRDefault="00890609" w:rsidP="00732520">
      <w:pPr>
        <w:numPr>
          <w:ilvl w:val="2"/>
          <w:numId w:val="39"/>
        </w:numPr>
        <w:tabs>
          <w:tab w:val="left" w:pos="851"/>
        </w:tabs>
        <w:ind w:left="993"/>
        <w:jc w:val="both"/>
        <w:rPr>
          <w:b w:val="0"/>
          <w:bCs w:val="0"/>
          <w:szCs w:val="24"/>
          <w:lang w:val="lv-LV"/>
        </w:rPr>
      </w:pPr>
      <w:r w:rsidRPr="005F093D">
        <w:rPr>
          <w:b w:val="0"/>
          <w:bCs w:val="0"/>
          <w:szCs w:val="24"/>
          <w:lang w:val="lv-LV"/>
        </w:rPr>
        <w:t>informāciju par rakstiski noformētu pilnvaru vai dokumentu, kas apliecina reģistrēta lietotāja tiesības pārstāvēt juridisku personu bez īpaša pilnvarojuma.</w:t>
      </w:r>
    </w:p>
    <w:p w14:paraId="2BB166AC" w14:textId="77777777" w:rsidR="00890609" w:rsidRPr="005F093D" w:rsidRDefault="00890609" w:rsidP="00732520">
      <w:pPr>
        <w:numPr>
          <w:ilvl w:val="1"/>
          <w:numId w:val="39"/>
        </w:numPr>
        <w:tabs>
          <w:tab w:val="left" w:pos="588"/>
        </w:tabs>
        <w:jc w:val="both"/>
        <w:rPr>
          <w:b w:val="0"/>
          <w:bCs w:val="0"/>
          <w:szCs w:val="24"/>
          <w:lang w:val="lv-LV"/>
        </w:rPr>
      </w:pPr>
      <w:r w:rsidRPr="005F093D">
        <w:rPr>
          <w:b w:val="0"/>
          <w:bCs w:val="0"/>
          <w:szCs w:val="24"/>
          <w:lang w:val="lv-LV"/>
        </w:rPr>
        <w:t xml:space="preserve">Reģistrējoties Izsoļu dalībnieku reģistrā, persona iepazīstas ar elektronisko izsoļu vietnes lietošanas noteikumiem un apliecina noteikumu ievērošanu, kā arī par sevi sniegto datu pareizību. </w:t>
      </w:r>
    </w:p>
    <w:p w14:paraId="2E0A2035" w14:textId="77777777" w:rsidR="00890609" w:rsidRPr="005F093D" w:rsidRDefault="00890609" w:rsidP="00732520">
      <w:pPr>
        <w:numPr>
          <w:ilvl w:val="1"/>
          <w:numId w:val="39"/>
        </w:numPr>
        <w:tabs>
          <w:tab w:val="left" w:pos="588"/>
        </w:tabs>
        <w:jc w:val="both"/>
        <w:rPr>
          <w:b w:val="0"/>
          <w:bCs w:val="0"/>
          <w:szCs w:val="24"/>
          <w:lang w:val="lv-LV"/>
        </w:rPr>
      </w:pPr>
      <w:r w:rsidRPr="005F093D">
        <w:rPr>
          <w:b w:val="0"/>
          <w:bCs w:val="0"/>
          <w:szCs w:val="24"/>
          <w:lang w:val="lv-LV"/>
        </w:rPr>
        <w:t>Ziņas par personu iekļauj Izsoļu dalībnieku reģistrā, pamatojoties uz personas iesniegumu. Iesniegumu persona iesniedz patstāvīgi, izmantojot elektronisko izsoļu vietnē pieejamo elektronisko pakalpojumu “Par e-izsoļu vietnes dalībnieka dalību konkrētā izsolē” un identificējoties ar vienu no vienotajā valsts un pašvaldību portālā www.latvija.lv piedāvātajiem identifikācijas līdzekļiem.</w:t>
      </w:r>
    </w:p>
    <w:p w14:paraId="403F2CC6" w14:textId="3F4769CC" w:rsidR="00890609" w:rsidRPr="005F093D" w:rsidRDefault="00890609" w:rsidP="00BF3C28">
      <w:pPr>
        <w:numPr>
          <w:ilvl w:val="1"/>
          <w:numId w:val="39"/>
        </w:numPr>
        <w:tabs>
          <w:tab w:val="left" w:pos="588"/>
        </w:tabs>
        <w:jc w:val="both"/>
        <w:rPr>
          <w:b w:val="0"/>
          <w:bCs w:val="0"/>
          <w:szCs w:val="24"/>
          <w:lang w:val="lv-LV"/>
        </w:rPr>
      </w:pPr>
      <w:r w:rsidRPr="005F093D">
        <w:rPr>
          <w:b w:val="0"/>
          <w:bCs w:val="0"/>
          <w:szCs w:val="24"/>
          <w:lang w:val="lv-LV"/>
        </w:rPr>
        <w:t xml:space="preserve">Izmantojot elektronisko izsoļu vietni, </w:t>
      </w:r>
      <w:r w:rsidR="00CF144D" w:rsidRPr="005F093D">
        <w:rPr>
          <w:b w:val="0"/>
          <w:bCs w:val="0"/>
          <w:szCs w:val="24"/>
          <w:lang w:val="lv-LV"/>
        </w:rPr>
        <w:t>Izsoles d</w:t>
      </w:r>
      <w:r w:rsidRPr="005F093D">
        <w:rPr>
          <w:b w:val="0"/>
          <w:bCs w:val="0"/>
          <w:szCs w:val="24"/>
          <w:lang w:val="lv-LV"/>
        </w:rPr>
        <w:t xml:space="preserve">alībniekam </w:t>
      </w:r>
      <w:proofErr w:type="spellStart"/>
      <w:r w:rsidRPr="005F093D">
        <w:rPr>
          <w:b w:val="0"/>
          <w:bCs w:val="0"/>
          <w:szCs w:val="24"/>
          <w:lang w:val="lv-LV"/>
        </w:rPr>
        <w:t>jānosūta</w:t>
      </w:r>
      <w:proofErr w:type="spellEnd"/>
      <w:r w:rsidRPr="005F093D">
        <w:rPr>
          <w:b w:val="0"/>
          <w:bCs w:val="0"/>
          <w:szCs w:val="24"/>
          <w:lang w:val="lv-LV"/>
        </w:rPr>
        <w:t xml:space="preserve"> Izsoles organizētājam uz e pasta adresi: info@vbp.lv, lūgums autorizēt to dalībai Izsolē. </w:t>
      </w:r>
    </w:p>
    <w:p w14:paraId="514E91DD" w14:textId="7992C420" w:rsidR="00890609" w:rsidRPr="005F093D" w:rsidRDefault="00890609" w:rsidP="00BF3C28">
      <w:pPr>
        <w:numPr>
          <w:ilvl w:val="1"/>
          <w:numId w:val="39"/>
        </w:numPr>
        <w:tabs>
          <w:tab w:val="left" w:pos="588"/>
        </w:tabs>
        <w:jc w:val="both"/>
        <w:rPr>
          <w:b w:val="0"/>
          <w:bCs w:val="0"/>
          <w:szCs w:val="24"/>
          <w:lang w:val="lv-LV"/>
        </w:rPr>
      </w:pPr>
      <w:r w:rsidRPr="005F093D">
        <w:rPr>
          <w:b w:val="0"/>
          <w:bCs w:val="0"/>
          <w:szCs w:val="24"/>
          <w:lang w:val="lv-LV"/>
        </w:rPr>
        <w:t xml:space="preserve">7 (septiņu) dienu laikā pēc </w:t>
      </w:r>
      <w:r w:rsidR="00CF144D" w:rsidRPr="005F093D">
        <w:rPr>
          <w:b w:val="0"/>
          <w:bCs w:val="0"/>
          <w:szCs w:val="24"/>
          <w:lang w:val="lv-LV"/>
        </w:rPr>
        <w:t>Izsoles d</w:t>
      </w:r>
      <w:r w:rsidRPr="005F093D">
        <w:rPr>
          <w:b w:val="0"/>
          <w:bCs w:val="0"/>
          <w:szCs w:val="24"/>
          <w:lang w:val="lv-LV"/>
        </w:rPr>
        <w:t xml:space="preserve">alībnieka pieteikuma saņemšanas, Izsoles organizētājs autorizē dalībai Izsolē dalībniekus, kuri izpildījuši visus Izsoles priekšnoteikumus (Izsoles noteikumu </w:t>
      </w:r>
      <w:r w:rsidR="00AC5DAB" w:rsidRPr="005F093D">
        <w:rPr>
          <w:b w:val="0"/>
          <w:bCs w:val="0"/>
          <w:szCs w:val="24"/>
          <w:lang w:val="lv-LV"/>
        </w:rPr>
        <w:t>3</w:t>
      </w:r>
      <w:r w:rsidRPr="005F093D">
        <w:rPr>
          <w:b w:val="0"/>
          <w:bCs w:val="0"/>
          <w:szCs w:val="24"/>
          <w:lang w:val="lv-LV"/>
        </w:rPr>
        <w:t>.</w:t>
      </w:r>
      <w:r w:rsidR="004570F7">
        <w:rPr>
          <w:b w:val="0"/>
          <w:bCs w:val="0"/>
          <w:szCs w:val="24"/>
          <w:lang w:val="lv-LV"/>
        </w:rPr>
        <w:t>4</w:t>
      </w:r>
      <w:r w:rsidRPr="005F093D">
        <w:rPr>
          <w:b w:val="0"/>
          <w:bCs w:val="0"/>
          <w:szCs w:val="24"/>
          <w:lang w:val="lv-LV"/>
        </w:rPr>
        <w:t xml:space="preserve">. punkts). </w:t>
      </w:r>
    </w:p>
    <w:p w14:paraId="5EFE3AE9" w14:textId="5EE6A4D6" w:rsidR="00890609" w:rsidRPr="005F093D" w:rsidRDefault="00890609" w:rsidP="00BF3C28">
      <w:pPr>
        <w:numPr>
          <w:ilvl w:val="1"/>
          <w:numId w:val="39"/>
        </w:numPr>
        <w:tabs>
          <w:tab w:val="left" w:pos="588"/>
        </w:tabs>
        <w:jc w:val="both"/>
        <w:rPr>
          <w:b w:val="0"/>
          <w:bCs w:val="0"/>
          <w:szCs w:val="24"/>
          <w:lang w:val="lv-LV"/>
        </w:rPr>
      </w:pPr>
      <w:r w:rsidRPr="005F093D">
        <w:rPr>
          <w:b w:val="0"/>
          <w:bCs w:val="0"/>
          <w:szCs w:val="24"/>
          <w:lang w:val="lv-LV"/>
        </w:rPr>
        <w:t xml:space="preserve">Informāciju par autorizēšanu dalībai Izsolē Izsoles rīkotājs reģistrētam lietotājam </w:t>
      </w:r>
      <w:proofErr w:type="spellStart"/>
      <w:r w:rsidRPr="005F093D">
        <w:rPr>
          <w:b w:val="0"/>
          <w:bCs w:val="0"/>
          <w:szCs w:val="24"/>
          <w:lang w:val="lv-LV"/>
        </w:rPr>
        <w:t>nosūta</w:t>
      </w:r>
      <w:proofErr w:type="spellEnd"/>
      <w:r w:rsidRPr="005F093D">
        <w:rPr>
          <w:b w:val="0"/>
          <w:bCs w:val="0"/>
          <w:szCs w:val="24"/>
          <w:lang w:val="lv-LV"/>
        </w:rPr>
        <w:t xml:space="preserve"> elektroniski uz elektronisko izsoļu vietnē reģistrētam lietotājam izveidoto kontu. </w:t>
      </w:r>
    </w:p>
    <w:p w14:paraId="5A26EDDC" w14:textId="77777777" w:rsidR="00890609" w:rsidRPr="00E51C38" w:rsidRDefault="00890609" w:rsidP="00BF3C28">
      <w:pPr>
        <w:numPr>
          <w:ilvl w:val="1"/>
          <w:numId w:val="39"/>
        </w:numPr>
        <w:tabs>
          <w:tab w:val="left" w:pos="588"/>
        </w:tabs>
        <w:jc w:val="both"/>
        <w:rPr>
          <w:b w:val="0"/>
          <w:bCs w:val="0"/>
          <w:szCs w:val="24"/>
          <w:lang w:val="lv-LV"/>
        </w:rPr>
      </w:pPr>
      <w:r w:rsidRPr="005F093D">
        <w:rPr>
          <w:b w:val="0"/>
          <w:bCs w:val="0"/>
          <w:szCs w:val="24"/>
          <w:lang w:val="lv-LV"/>
        </w:rPr>
        <w:t xml:space="preserve">Autorizējot personu Izsolei, katram solītājam elektronisko izsoļu vietnes sistēma automātiski </w:t>
      </w:r>
      <w:r w:rsidRPr="00E51C38">
        <w:rPr>
          <w:b w:val="0"/>
          <w:bCs w:val="0"/>
          <w:szCs w:val="24"/>
          <w:lang w:val="lv-LV"/>
        </w:rPr>
        <w:t xml:space="preserve">izveido unikālu identifikatoru. </w:t>
      </w:r>
    </w:p>
    <w:p w14:paraId="227FFC5F" w14:textId="758D513C" w:rsidR="00890609" w:rsidRPr="00E51C38" w:rsidRDefault="007B193E" w:rsidP="00BF3C28">
      <w:pPr>
        <w:numPr>
          <w:ilvl w:val="1"/>
          <w:numId w:val="39"/>
        </w:numPr>
        <w:tabs>
          <w:tab w:val="left" w:pos="588"/>
        </w:tabs>
        <w:jc w:val="both"/>
        <w:rPr>
          <w:b w:val="0"/>
          <w:bCs w:val="0"/>
          <w:szCs w:val="24"/>
          <w:lang w:val="lv-LV"/>
        </w:rPr>
      </w:pPr>
      <w:r>
        <w:rPr>
          <w:b w:val="0"/>
          <w:bCs w:val="0"/>
          <w:szCs w:val="24"/>
          <w:lang w:val="lv-LV"/>
        </w:rPr>
        <w:t>Izsoles p</w:t>
      </w:r>
      <w:r w:rsidR="00BF3C28" w:rsidRPr="00E51C38">
        <w:rPr>
          <w:b w:val="0"/>
          <w:bCs w:val="0"/>
          <w:szCs w:val="24"/>
          <w:lang w:val="lv-LV"/>
        </w:rPr>
        <w:t xml:space="preserve">retendents </w:t>
      </w:r>
      <w:r w:rsidR="00890609" w:rsidRPr="00E51C38">
        <w:rPr>
          <w:b w:val="0"/>
          <w:bCs w:val="0"/>
          <w:szCs w:val="24"/>
          <w:lang w:val="lv-LV"/>
        </w:rPr>
        <w:t>netiek reģistrēts</w:t>
      </w:r>
      <w:r w:rsidR="00BF3C28" w:rsidRPr="00E51C38">
        <w:rPr>
          <w:b w:val="0"/>
          <w:bCs w:val="0"/>
          <w:szCs w:val="24"/>
          <w:lang w:val="lv-LV"/>
        </w:rPr>
        <w:t xml:space="preserve"> par Izsoles dalībnieku</w:t>
      </w:r>
      <w:r w:rsidR="00890609" w:rsidRPr="00E51C38">
        <w:rPr>
          <w:b w:val="0"/>
          <w:bCs w:val="0"/>
          <w:szCs w:val="24"/>
          <w:lang w:val="lv-LV"/>
        </w:rPr>
        <w:t>, ja:</w:t>
      </w:r>
    </w:p>
    <w:p w14:paraId="23018E1F" w14:textId="081485E8" w:rsidR="00890609" w:rsidRPr="00E51C38" w:rsidRDefault="00890609" w:rsidP="00BF3C28">
      <w:pPr>
        <w:numPr>
          <w:ilvl w:val="2"/>
          <w:numId w:val="39"/>
        </w:numPr>
        <w:tabs>
          <w:tab w:val="left" w:pos="851"/>
        </w:tabs>
        <w:ind w:left="993"/>
        <w:jc w:val="both"/>
        <w:rPr>
          <w:b w:val="0"/>
          <w:bCs w:val="0"/>
          <w:szCs w:val="24"/>
          <w:lang w:val="lv-LV"/>
        </w:rPr>
      </w:pPr>
      <w:r w:rsidRPr="00E51C38">
        <w:rPr>
          <w:b w:val="0"/>
          <w:bCs w:val="0"/>
          <w:szCs w:val="24"/>
          <w:lang w:val="lv-LV"/>
        </w:rPr>
        <w:t xml:space="preserve">nav vēl </w:t>
      </w:r>
      <w:r w:rsidR="00732520" w:rsidRPr="00E51C38">
        <w:rPr>
          <w:b w:val="0"/>
          <w:bCs w:val="0"/>
          <w:szCs w:val="24"/>
          <w:lang w:val="lv-LV"/>
        </w:rPr>
        <w:t>i</w:t>
      </w:r>
      <w:r w:rsidRPr="00E51C38">
        <w:rPr>
          <w:b w:val="0"/>
          <w:bCs w:val="0"/>
          <w:szCs w:val="24"/>
          <w:lang w:val="lv-LV"/>
        </w:rPr>
        <w:t>estājies vai ir beidzies</w:t>
      </w:r>
      <w:r w:rsidR="00BF3C28" w:rsidRPr="00E51C38">
        <w:rPr>
          <w:b w:val="0"/>
          <w:bCs w:val="0"/>
          <w:szCs w:val="24"/>
          <w:lang w:val="lv-LV"/>
        </w:rPr>
        <w:t xml:space="preserve"> Izsoles d</w:t>
      </w:r>
      <w:r w:rsidRPr="00E51C38">
        <w:rPr>
          <w:b w:val="0"/>
          <w:bCs w:val="0"/>
          <w:szCs w:val="24"/>
          <w:lang w:val="lv-LV"/>
        </w:rPr>
        <w:t xml:space="preserve">alībnieku reģistrācijas termiņš; </w:t>
      </w:r>
    </w:p>
    <w:p w14:paraId="73CBEB96" w14:textId="5A6DDB43" w:rsidR="008C57F8" w:rsidRPr="00E51C38" w:rsidRDefault="00890609" w:rsidP="00BF3C28">
      <w:pPr>
        <w:numPr>
          <w:ilvl w:val="2"/>
          <w:numId w:val="39"/>
        </w:numPr>
        <w:tabs>
          <w:tab w:val="left" w:pos="851"/>
        </w:tabs>
        <w:ind w:left="993"/>
        <w:jc w:val="both"/>
        <w:rPr>
          <w:b w:val="0"/>
          <w:bCs w:val="0"/>
          <w:szCs w:val="24"/>
          <w:lang w:val="lv-LV"/>
        </w:rPr>
      </w:pPr>
      <w:r w:rsidRPr="00E51C38">
        <w:rPr>
          <w:b w:val="0"/>
          <w:bCs w:val="0"/>
          <w:szCs w:val="24"/>
          <w:lang w:val="lv-LV"/>
        </w:rPr>
        <w:t xml:space="preserve">nav izpildīti Izsoles noteikumu </w:t>
      </w:r>
      <w:r w:rsidR="00AC5DAB" w:rsidRPr="00E51C38">
        <w:rPr>
          <w:b w:val="0"/>
          <w:bCs w:val="0"/>
          <w:szCs w:val="24"/>
          <w:lang w:val="lv-LV"/>
        </w:rPr>
        <w:t>3</w:t>
      </w:r>
      <w:r w:rsidRPr="00E51C38">
        <w:rPr>
          <w:b w:val="0"/>
          <w:bCs w:val="0"/>
          <w:szCs w:val="24"/>
          <w:lang w:val="lv-LV"/>
        </w:rPr>
        <w:t>.</w:t>
      </w:r>
      <w:r w:rsidR="004570F7">
        <w:rPr>
          <w:b w:val="0"/>
          <w:bCs w:val="0"/>
          <w:szCs w:val="24"/>
          <w:lang w:val="lv-LV"/>
        </w:rPr>
        <w:t>4</w:t>
      </w:r>
      <w:r w:rsidRPr="00E51C38">
        <w:rPr>
          <w:b w:val="0"/>
          <w:bCs w:val="0"/>
          <w:szCs w:val="24"/>
          <w:lang w:val="lv-LV"/>
        </w:rPr>
        <w:t>. punktā minētie priekšnosacījumi;</w:t>
      </w:r>
    </w:p>
    <w:p w14:paraId="0DB60B4A" w14:textId="1503B993" w:rsidR="00890609" w:rsidRPr="00E51C38" w:rsidRDefault="008C57F8" w:rsidP="00BF3C28">
      <w:pPr>
        <w:numPr>
          <w:ilvl w:val="2"/>
          <w:numId w:val="39"/>
        </w:numPr>
        <w:tabs>
          <w:tab w:val="left" w:pos="851"/>
        </w:tabs>
        <w:ind w:left="993"/>
        <w:jc w:val="both"/>
        <w:rPr>
          <w:b w:val="0"/>
          <w:bCs w:val="0"/>
          <w:szCs w:val="24"/>
          <w:lang w:val="lv-LV"/>
        </w:rPr>
      </w:pPr>
      <w:r w:rsidRPr="00E51C38">
        <w:rPr>
          <w:b w:val="0"/>
          <w:bCs w:val="0"/>
          <w:szCs w:val="24"/>
          <w:lang w:val="lv-LV"/>
        </w:rPr>
        <w:t>tam ir Valsts ieņēmumu dienesta administrēto nodokļu (nodevu) parāds Latvijas Republikā, vai valstī, kurā tas reģistrēts, tajā skaitā valsts sociālās apdrošināšanas iemaksu parāds, kas kopsummā pārsniedz 150 EUR;</w:t>
      </w:r>
    </w:p>
    <w:p w14:paraId="16720245" w14:textId="13A6079F" w:rsidR="008C57F8" w:rsidRPr="00E51C38" w:rsidRDefault="008C57F8" w:rsidP="00BF3C28">
      <w:pPr>
        <w:numPr>
          <w:ilvl w:val="2"/>
          <w:numId w:val="39"/>
        </w:numPr>
        <w:tabs>
          <w:tab w:val="left" w:pos="851"/>
        </w:tabs>
        <w:ind w:left="993"/>
        <w:jc w:val="both"/>
        <w:rPr>
          <w:b w:val="0"/>
          <w:bCs w:val="0"/>
          <w:szCs w:val="24"/>
          <w:lang w:val="lv-LV"/>
        </w:rPr>
      </w:pPr>
      <w:r w:rsidRPr="00E51C38">
        <w:rPr>
          <w:b w:val="0"/>
          <w:bCs w:val="0"/>
          <w:szCs w:val="24"/>
          <w:lang w:val="lv-LV"/>
        </w:rPr>
        <w:t>tam ir pasludināta maksātnespēja, uzsākts likvidācijas process, tā saimnieciskā darbība ir apturēta vai pārtraukta, vai ir uzsākta tiesvedība par darbības izbeigšanu, maksātnespēju vai bankrotu;</w:t>
      </w:r>
    </w:p>
    <w:p w14:paraId="33E66A47" w14:textId="4AF2E6BD" w:rsidR="008C57F8" w:rsidRPr="00E51C38" w:rsidRDefault="008C57F8" w:rsidP="00BF3C28">
      <w:pPr>
        <w:numPr>
          <w:ilvl w:val="2"/>
          <w:numId w:val="39"/>
        </w:numPr>
        <w:tabs>
          <w:tab w:val="left" w:pos="851"/>
        </w:tabs>
        <w:ind w:left="993"/>
        <w:jc w:val="both"/>
        <w:rPr>
          <w:b w:val="0"/>
          <w:bCs w:val="0"/>
          <w:szCs w:val="24"/>
          <w:lang w:val="lv-LV"/>
        </w:rPr>
      </w:pPr>
      <w:r w:rsidRPr="00E51C38">
        <w:rPr>
          <w:b w:val="0"/>
          <w:bCs w:val="0"/>
          <w:szCs w:val="24"/>
          <w:lang w:val="lv-LV"/>
        </w:rPr>
        <w:t>tam ir piemērotas starptautiskās vai nacionālās sankcijas vai būtiskas finanšu un kapitāla tirgus intereses ietekmējošas Eiropas Savienības vai Ziemeļatlantijas līguma organizācijas dalībvalsts noteiktās sankcijas</w:t>
      </w:r>
      <w:r w:rsidR="00480121" w:rsidRPr="00E51C38">
        <w:rPr>
          <w:b w:val="0"/>
          <w:bCs w:val="0"/>
          <w:szCs w:val="24"/>
          <w:lang w:val="lv-LV"/>
        </w:rPr>
        <w:t>;</w:t>
      </w:r>
    </w:p>
    <w:p w14:paraId="6BEEB3FD" w14:textId="497267B4" w:rsidR="00480121" w:rsidRPr="00E51C38" w:rsidRDefault="00480121" w:rsidP="00BF3C28">
      <w:pPr>
        <w:numPr>
          <w:ilvl w:val="2"/>
          <w:numId w:val="39"/>
        </w:numPr>
        <w:tabs>
          <w:tab w:val="left" w:pos="851"/>
        </w:tabs>
        <w:ind w:left="993"/>
        <w:jc w:val="both"/>
        <w:rPr>
          <w:b w:val="0"/>
          <w:bCs w:val="0"/>
          <w:szCs w:val="24"/>
          <w:lang w:val="lv-LV"/>
        </w:rPr>
      </w:pPr>
      <w:r w:rsidRPr="00E51C38">
        <w:rPr>
          <w:b w:val="0"/>
          <w:bCs w:val="0"/>
          <w:szCs w:val="24"/>
          <w:lang w:val="lv-LV"/>
        </w:rPr>
        <w:t xml:space="preserve">saņemts Ventspils brīvostas pārvaldes Drošības un risku pārvaldības departamenta atzinums, ka </w:t>
      </w:r>
      <w:r w:rsidR="007B193E">
        <w:rPr>
          <w:b w:val="0"/>
          <w:bCs w:val="0"/>
          <w:szCs w:val="24"/>
          <w:lang w:val="lv-LV"/>
        </w:rPr>
        <w:t>Izsoles p</w:t>
      </w:r>
      <w:r w:rsidRPr="00E51C38">
        <w:rPr>
          <w:b w:val="0"/>
          <w:bCs w:val="0"/>
          <w:szCs w:val="24"/>
          <w:lang w:val="lv-LV"/>
        </w:rPr>
        <w:t>retendents neatbilst Ostu likuma 18. panta pirmās daļas prasībām;</w:t>
      </w:r>
    </w:p>
    <w:p w14:paraId="2D0D3F47" w14:textId="45013670" w:rsidR="00480121" w:rsidRPr="00E51C38" w:rsidRDefault="00480121" w:rsidP="00BF3C28">
      <w:pPr>
        <w:numPr>
          <w:ilvl w:val="2"/>
          <w:numId w:val="39"/>
        </w:numPr>
        <w:tabs>
          <w:tab w:val="left" w:pos="851"/>
        </w:tabs>
        <w:ind w:left="993"/>
        <w:jc w:val="both"/>
        <w:rPr>
          <w:b w:val="0"/>
          <w:bCs w:val="0"/>
          <w:szCs w:val="24"/>
          <w:lang w:val="lv-LV"/>
        </w:rPr>
      </w:pPr>
      <w:r w:rsidRPr="00E51C38">
        <w:rPr>
          <w:b w:val="0"/>
          <w:bCs w:val="0"/>
          <w:szCs w:val="24"/>
          <w:lang w:val="lv-LV"/>
        </w:rPr>
        <w:t>t</w:t>
      </w:r>
      <w:r w:rsidR="00BF3C28" w:rsidRPr="00E51C38">
        <w:rPr>
          <w:b w:val="0"/>
          <w:bCs w:val="0"/>
          <w:szCs w:val="24"/>
          <w:lang w:val="lv-LV"/>
        </w:rPr>
        <w:t xml:space="preserve">ā </w:t>
      </w:r>
      <w:r w:rsidRPr="00E51C38">
        <w:rPr>
          <w:b w:val="0"/>
          <w:bCs w:val="0"/>
          <w:szCs w:val="24"/>
          <w:lang w:val="lv-LV"/>
        </w:rPr>
        <w:t xml:space="preserve">iesniegtā informācija, lai apliecinātu </w:t>
      </w:r>
      <w:r w:rsidR="007B193E">
        <w:rPr>
          <w:b w:val="0"/>
          <w:bCs w:val="0"/>
          <w:szCs w:val="24"/>
          <w:lang w:val="lv-LV"/>
        </w:rPr>
        <w:t>Izsoles p</w:t>
      </w:r>
      <w:r w:rsidR="00BF3C28" w:rsidRPr="00E51C38">
        <w:rPr>
          <w:b w:val="0"/>
          <w:bCs w:val="0"/>
          <w:szCs w:val="24"/>
          <w:lang w:val="lv-LV"/>
        </w:rPr>
        <w:t xml:space="preserve">retendenta </w:t>
      </w:r>
      <w:r w:rsidRPr="00E51C38">
        <w:rPr>
          <w:b w:val="0"/>
          <w:bCs w:val="0"/>
          <w:szCs w:val="24"/>
          <w:lang w:val="lv-LV"/>
        </w:rPr>
        <w:t>atbilstību noteiktajām prasībām, nav patiesa;</w:t>
      </w:r>
    </w:p>
    <w:p w14:paraId="75541D8A" w14:textId="5A923C8E" w:rsidR="00480121" w:rsidRPr="00E51C38" w:rsidRDefault="00480121" w:rsidP="00BF3C28">
      <w:pPr>
        <w:numPr>
          <w:ilvl w:val="2"/>
          <w:numId w:val="39"/>
        </w:numPr>
        <w:tabs>
          <w:tab w:val="left" w:pos="851"/>
        </w:tabs>
        <w:ind w:left="993"/>
        <w:jc w:val="both"/>
        <w:rPr>
          <w:b w:val="0"/>
          <w:bCs w:val="0"/>
          <w:szCs w:val="24"/>
          <w:lang w:val="lv-LV"/>
        </w:rPr>
      </w:pPr>
      <w:r w:rsidRPr="00E51C38">
        <w:rPr>
          <w:b w:val="0"/>
          <w:bCs w:val="0"/>
          <w:szCs w:val="24"/>
          <w:lang w:val="lv-LV"/>
        </w:rPr>
        <w:t>no valsts drošības institūcijām par</w:t>
      </w:r>
      <w:r w:rsidR="00BF3C28" w:rsidRPr="00E51C38">
        <w:rPr>
          <w:b w:val="0"/>
          <w:bCs w:val="0"/>
          <w:szCs w:val="24"/>
          <w:lang w:val="lv-LV"/>
        </w:rPr>
        <w:t xml:space="preserve"> </w:t>
      </w:r>
      <w:r w:rsidR="007B193E">
        <w:rPr>
          <w:b w:val="0"/>
          <w:bCs w:val="0"/>
          <w:szCs w:val="24"/>
          <w:lang w:val="lv-LV"/>
        </w:rPr>
        <w:t>Izsoles p</w:t>
      </w:r>
      <w:r w:rsidR="00BF3C28" w:rsidRPr="00E51C38">
        <w:rPr>
          <w:b w:val="0"/>
          <w:bCs w:val="0"/>
          <w:szCs w:val="24"/>
          <w:lang w:val="lv-LV"/>
        </w:rPr>
        <w:t>retendentu</w:t>
      </w:r>
      <w:r w:rsidRPr="00E51C38">
        <w:rPr>
          <w:b w:val="0"/>
          <w:bCs w:val="0"/>
          <w:szCs w:val="24"/>
          <w:lang w:val="lv-LV"/>
        </w:rPr>
        <w:t xml:space="preserve"> ir saņemta informācija nesadarboties.</w:t>
      </w:r>
    </w:p>
    <w:p w14:paraId="1BDBC910" w14:textId="16D9B0F0" w:rsidR="00890609" w:rsidRPr="00E51C38" w:rsidRDefault="00890609" w:rsidP="00BF3C28">
      <w:pPr>
        <w:numPr>
          <w:ilvl w:val="1"/>
          <w:numId w:val="39"/>
        </w:numPr>
        <w:tabs>
          <w:tab w:val="left" w:pos="588"/>
        </w:tabs>
        <w:jc w:val="both"/>
        <w:rPr>
          <w:b w:val="0"/>
          <w:bCs w:val="0"/>
          <w:szCs w:val="24"/>
          <w:lang w:val="lv-LV"/>
        </w:rPr>
      </w:pPr>
      <w:r w:rsidRPr="00E51C38">
        <w:rPr>
          <w:b w:val="0"/>
          <w:bCs w:val="0"/>
          <w:szCs w:val="24"/>
          <w:lang w:val="lv-LV"/>
        </w:rPr>
        <w:t xml:space="preserve">Izsoles rīkotājs ir tiesīgs pārbaudīt jau reģistrēto Izsoles dalībnieku sniegtās ziņas. Ja tiek konstatēts, ka sniegtā informācija nav patiesa, attiecīgo Izsoles dalībnieku izslēdz no Izsoles dalībnieku reģistra un </w:t>
      </w:r>
      <w:r w:rsidR="00236196" w:rsidRPr="00E51C38">
        <w:rPr>
          <w:b w:val="0"/>
          <w:bCs w:val="0"/>
          <w:szCs w:val="24"/>
          <w:lang w:val="lv-LV"/>
        </w:rPr>
        <w:t xml:space="preserve">Izsoles </w:t>
      </w:r>
      <w:r w:rsidRPr="00E51C38">
        <w:rPr>
          <w:b w:val="0"/>
          <w:bCs w:val="0"/>
          <w:szCs w:val="24"/>
          <w:lang w:val="lv-LV"/>
        </w:rPr>
        <w:t>dalībnieks zaudē tiesības piedalīties Izsolē.</w:t>
      </w:r>
    </w:p>
    <w:p w14:paraId="59BD209C" w14:textId="216698BC" w:rsidR="00890609" w:rsidRPr="00E51C38" w:rsidRDefault="00890609" w:rsidP="00BF3C28">
      <w:pPr>
        <w:numPr>
          <w:ilvl w:val="1"/>
          <w:numId w:val="39"/>
        </w:numPr>
        <w:tabs>
          <w:tab w:val="left" w:pos="588"/>
        </w:tabs>
        <w:jc w:val="both"/>
        <w:rPr>
          <w:b w:val="0"/>
          <w:bCs w:val="0"/>
          <w:szCs w:val="24"/>
          <w:lang w:val="lv-LV"/>
        </w:rPr>
      </w:pPr>
      <w:r w:rsidRPr="00E51C38">
        <w:rPr>
          <w:b w:val="0"/>
          <w:bCs w:val="0"/>
          <w:szCs w:val="24"/>
          <w:lang w:val="lv-LV"/>
        </w:rPr>
        <w:t xml:space="preserve">Izsoles dalībnieka pieteikums Izsolei ir uzskatāms par gribas apliecinājumu iegūt </w:t>
      </w:r>
      <w:r w:rsidR="008F418A">
        <w:rPr>
          <w:b w:val="0"/>
          <w:bCs w:val="0"/>
          <w:szCs w:val="24"/>
          <w:lang w:val="lv-LV"/>
        </w:rPr>
        <w:t>apbūves</w:t>
      </w:r>
      <w:r w:rsidRPr="00E51C38">
        <w:rPr>
          <w:b w:val="0"/>
          <w:bCs w:val="0"/>
          <w:szCs w:val="24"/>
          <w:lang w:val="lv-LV"/>
        </w:rPr>
        <w:t xml:space="preserve"> tiesīb</w:t>
      </w:r>
      <w:r w:rsidR="008F418A">
        <w:rPr>
          <w:b w:val="0"/>
          <w:bCs w:val="0"/>
          <w:szCs w:val="24"/>
          <w:lang w:val="lv-LV"/>
        </w:rPr>
        <w:t>u</w:t>
      </w:r>
      <w:r w:rsidRPr="00E51C38">
        <w:rPr>
          <w:b w:val="0"/>
          <w:bCs w:val="0"/>
          <w:szCs w:val="24"/>
          <w:lang w:val="lv-LV"/>
        </w:rPr>
        <w:t xml:space="preserve"> uz Izsoles objektu un nosolīšanas gadījumā samaksāt piedāvāto augstāko summu par nosolīto Izsoles objektu un noslēgt ar Izsoles organizētāju līgumu </w:t>
      </w:r>
      <w:r w:rsidR="008F418A">
        <w:rPr>
          <w:b w:val="0"/>
          <w:bCs w:val="0"/>
          <w:szCs w:val="24"/>
          <w:lang w:val="lv-LV"/>
        </w:rPr>
        <w:t xml:space="preserve">par apbūves tiesību </w:t>
      </w:r>
      <w:r w:rsidRPr="00E51C38">
        <w:rPr>
          <w:b w:val="0"/>
          <w:bCs w:val="0"/>
          <w:szCs w:val="24"/>
          <w:lang w:val="lv-LV"/>
        </w:rPr>
        <w:t>(</w:t>
      </w:r>
      <w:r w:rsidR="00053FF9">
        <w:rPr>
          <w:b w:val="0"/>
          <w:bCs w:val="0"/>
          <w:szCs w:val="24"/>
          <w:lang w:val="lv-LV"/>
        </w:rPr>
        <w:t>1</w:t>
      </w:r>
      <w:r w:rsidR="0045536B" w:rsidRPr="00E51C38">
        <w:rPr>
          <w:b w:val="0"/>
          <w:bCs w:val="0"/>
          <w:szCs w:val="24"/>
          <w:lang w:val="lv-LV"/>
        </w:rPr>
        <w:t>. </w:t>
      </w:r>
      <w:r w:rsidRPr="00E51C38">
        <w:rPr>
          <w:b w:val="0"/>
          <w:bCs w:val="0"/>
          <w:szCs w:val="24"/>
          <w:lang w:val="lv-LV"/>
        </w:rPr>
        <w:t xml:space="preserve">pielikums). </w:t>
      </w:r>
    </w:p>
    <w:p w14:paraId="1BDBF0EC" w14:textId="0D4E076E" w:rsidR="00212D0D" w:rsidRPr="00E51C38" w:rsidRDefault="00212D0D" w:rsidP="00BF3C28">
      <w:pPr>
        <w:numPr>
          <w:ilvl w:val="1"/>
          <w:numId w:val="39"/>
        </w:numPr>
        <w:tabs>
          <w:tab w:val="left" w:pos="588"/>
        </w:tabs>
        <w:jc w:val="both"/>
        <w:rPr>
          <w:b w:val="0"/>
          <w:bCs w:val="0"/>
          <w:szCs w:val="24"/>
          <w:lang w:val="lv-LV"/>
        </w:rPr>
      </w:pPr>
      <w:r w:rsidRPr="00E51C38">
        <w:rPr>
          <w:b w:val="0"/>
          <w:bCs w:val="0"/>
          <w:szCs w:val="24"/>
          <w:lang w:val="lv-LV"/>
        </w:rPr>
        <w:t>Reģistrējoties Izsolei, Izsoles dalībnieks apliecina, ka:</w:t>
      </w:r>
    </w:p>
    <w:p w14:paraId="098BB146" w14:textId="02DAEDC1" w:rsidR="00212D0D" w:rsidRPr="00E51C38" w:rsidRDefault="00212D0D" w:rsidP="00BF3C28">
      <w:pPr>
        <w:pStyle w:val="pf0"/>
        <w:numPr>
          <w:ilvl w:val="2"/>
          <w:numId w:val="39"/>
        </w:numPr>
        <w:spacing w:before="0" w:beforeAutospacing="0" w:after="0" w:afterAutospacing="0"/>
        <w:ind w:left="1134"/>
        <w:jc w:val="both"/>
        <w:rPr>
          <w:rStyle w:val="cf01"/>
          <w:rFonts w:ascii="Times New Roman" w:hAnsi="Times New Roman" w:cs="Times New Roman"/>
          <w:b w:val="0"/>
          <w:bCs w:val="0"/>
          <w:sz w:val="24"/>
          <w:szCs w:val="24"/>
        </w:rPr>
      </w:pPr>
      <w:r w:rsidRPr="00E51C38">
        <w:rPr>
          <w:rStyle w:val="cf01"/>
          <w:rFonts w:ascii="Times New Roman" w:hAnsi="Times New Roman" w:cs="Times New Roman"/>
          <w:b w:val="0"/>
          <w:bCs w:val="0"/>
          <w:sz w:val="24"/>
          <w:szCs w:val="24"/>
        </w:rPr>
        <w:t xml:space="preserve">ir iepazinies ar Izsoles </w:t>
      </w:r>
      <w:r w:rsidR="00BF3C28" w:rsidRPr="00E51C38">
        <w:rPr>
          <w:rStyle w:val="cf01"/>
          <w:rFonts w:ascii="Times New Roman" w:hAnsi="Times New Roman" w:cs="Times New Roman"/>
          <w:b w:val="0"/>
          <w:bCs w:val="0"/>
          <w:sz w:val="24"/>
          <w:szCs w:val="24"/>
        </w:rPr>
        <w:t>noteikumiem</w:t>
      </w:r>
      <w:r w:rsidRPr="00E51C38">
        <w:rPr>
          <w:rStyle w:val="cf01"/>
          <w:rFonts w:ascii="Times New Roman" w:hAnsi="Times New Roman" w:cs="Times New Roman"/>
          <w:b w:val="0"/>
          <w:bCs w:val="0"/>
          <w:sz w:val="24"/>
          <w:szCs w:val="24"/>
        </w:rPr>
        <w:t xml:space="preserve">, tai skaitā Izsoles </w:t>
      </w:r>
      <w:r w:rsidR="00BF3C28" w:rsidRPr="00E51C38">
        <w:rPr>
          <w:rStyle w:val="cf01"/>
          <w:rFonts w:ascii="Times New Roman" w:hAnsi="Times New Roman" w:cs="Times New Roman"/>
          <w:b w:val="0"/>
          <w:bCs w:val="0"/>
          <w:sz w:val="24"/>
          <w:szCs w:val="24"/>
        </w:rPr>
        <w:t xml:space="preserve">noteikumos </w:t>
      </w:r>
      <w:r w:rsidRPr="00E51C38">
        <w:rPr>
          <w:rStyle w:val="cf01"/>
          <w:rFonts w:ascii="Times New Roman" w:hAnsi="Times New Roman" w:cs="Times New Roman"/>
          <w:b w:val="0"/>
          <w:bCs w:val="0"/>
          <w:sz w:val="24"/>
          <w:szCs w:val="24"/>
        </w:rPr>
        <w:t>pievienot</w:t>
      </w:r>
      <w:r w:rsidR="00480121" w:rsidRPr="00E51C38">
        <w:rPr>
          <w:rStyle w:val="cf01"/>
          <w:rFonts w:ascii="Times New Roman" w:hAnsi="Times New Roman" w:cs="Times New Roman"/>
          <w:b w:val="0"/>
          <w:bCs w:val="0"/>
          <w:sz w:val="24"/>
          <w:szCs w:val="24"/>
        </w:rPr>
        <w:t xml:space="preserve">o </w:t>
      </w:r>
      <w:r w:rsidRPr="00E51C38">
        <w:rPr>
          <w:rStyle w:val="cf01"/>
          <w:rFonts w:ascii="Times New Roman" w:hAnsi="Times New Roman" w:cs="Times New Roman"/>
          <w:b w:val="0"/>
          <w:bCs w:val="0"/>
          <w:sz w:val="24"/>
          <w:szCs w:val="24"/>
        </w:rPr>
        <w:t xml:space="preserve">līguma </w:t>
      </w:r>
      <w:r w:rsidR="008F418A">
        <w:rPr>
          <w:rStyle w:val="cf01"/>
          <w:rFonts w:ascii="Times New Roman" w:hAnsi="Times New Roman" w:cs="Times New Roman"/>
          <w:b w:val="0"/>
          <w:bCs w:val="0"/>
          <w:sz w:val="24"/>
          <w:szCs w:val="24"/>
        </w:rPr>
        <w:t>par apbūves tiesību</w:t>
      </w:r>
      <w:r w:rsidR="008F418A" w:rsidRPr="00E51C38">
        <w:rPr>
          <w:rStyle w:val="cf01"/>
          <w:rFonts w:ascii="Times New Roman" w:hAnsi="Times New Roman" w:cs="Times New Roman"/>
          <w:b w:val="0"/>
          <w:bCs w:val="0"/>
          <w:sz w:val="24"/>
          <w:szCs w:val="24"/>
        </w:rPr>
        <w:t xml:space="preserve"> </w:t>
      </w:r>
      <w:r w:rsidRPr="00E51C38">
        <w:rPr>
          <w:rStyle w:val="cf01"/>
          <w:rFonts w:ascii="Times New Roman" w:hAnsi="Times New Roman" w:cs="Times New Roman"/>
          <w:b w:val="0"/>
          <w:bCs w:val="0"/>
          <w:sz w:val="24"/>
          <w:szCs w:val="24"/>
        </w:rPr>
        <w:t>projekt</w:t>
      </w:r>
      <w:r w:rsidR="00480121" w:rsidRPr="00E51C38">
        <w:rPr>
          <w:rStyle w:val="cf01"/>
          <w:rFonts w:ascii="Times New Roman" w:hAnsi="Times New Roman" w:cs="Times New Roman"/>
          <w:b w:val="0"/>
          <w:bCs w:val="0"/>
          <w:sz w:val="24"/>
          <w:szCs w:val="24"/>
        </w:rPr>
        <w:t>u</w:t>
      </w:r>
      <w:r w:rsidRPr="00E51C38">
        <w:rPr>
          <w:rStyle w:val="cf01"/>
          <w:rFonts w:ascii="Times New Roman" w:hAnsi="Times New Roman" w:cs="Times New Roman"/>
          <w:b w:val="0"/>
          <w:bCs w:val="0"/>
          <w:sz w:val="24"/>
          <w:szCs w:val="24"/>
        </w:rPr>
        <w:t>, atzīs</w:t>
      </w:r>
      <w:r w:rsidR="00480121" w:rsidRPr="00E51C38">
        <w:rPr>
          <w:rStyle w:val="cf01"/>
          <w:rFonts w:ascii="Times New Roman" w:hAnsi="Times New Roman" w:cs="Times New Roman"/>
          <w:b w:val="0"/>
          <w:bCs w:val="0"/>
          <w:sz w:val="24"/>
          <w:szCs w:val="24"/>
        </w:rPr>
        <w:t>t</w:t>
      </w:r>
      <w:r w:rsidRPr="00E51C38">
        <w:rPr>
          <w:rStyle w:val="cf01"/>
          <w:rFonts w:ascii="Times New Roman" w:hAnsi="Times New Roman" w:cs="Times New Roman"/>
          <w:b w:val="0"/>
          <w:bCs w:val="0"/>
          <w:sz w:val="24"/>
          <w:szCs w:val="24"/>
        </w:rPr>
        <w:t xml:space="preserve">, piekrīt un apņemas ievērot visas </w:t>
      </w:r>
      <w:r w:rsidR="00484104" w:rsidRPr="00E51C38">
        <w:rPr>
          <w:rStyle w:val="cf01"/>
          <w:rFonts w:ascii="Times New Roman" w:hAnsi="Times New Roman" w:cs="Times New Roman"/>
          <w:b w:val="0"/>
          <w:bCs w:val="0"/>
          <w:sz w:val="24"/>
          <w:szCs w:val="24"/>
        </w:rPr>
        <w:t xml:space="preserve">Izsoles </w:t>
      </w:r>
      <w:r w:rsidR="00BF3C28" w:rsidRPr="00E51C38">
        <w:rPr>
          <w:rStyle w:val="cf01"/>
          <w:rFonts w:ascii="Times New Roman" w:hAnsi="Times New Roman" w:cs="Times New Roman"/>
          <w:b w:val="0"/>
          <w:bCs w:val="0"/>
          <w:sz w:val="24"/>
          <w:szCs w:val="24"/>
        </w:rPr>
        <w:t>noteikum</w:t>
      </w:r>
      <w:r w:rsidR="00F15319" w:rsidRPr="00E51C38">
        <w:rPr>
          <w:rStyle w:val="cf01"/>
          <w:rFonts w:ascii="Times New Roman" w:hAnsi="Times New Roman" w:cs="Times New Roman"/>
          <w:b w:val="0"/>
          <w:bCs w:val="0"/>
          <w:sz w:val="24"/>
          <w:szCs w:val="24"/>
        </w:rPr>
        <w:t>os</w:t>
      </w:r>
      <w:r w:rsidRPr="00E51C38">
        <w:rPr>
          <w:rStyle w:val="cf01"/>
          <w:rFonts w:ascii="Times New Roman" w:hAnsi="Times New Roman" w:cs="Times New Roman"/>
          <w:b w:val="0"/>
          <w:bCs w:val="0"/>
          <w:sz w:val="24"/>
          <w:szCs w:val="24"/>
        </w:rPr>
        <w:t>, tai skaitā līgumā, ietvertās prasības;</w:t>
      </w:r>
    </w:p>
    <w:p w14:paraId="4F1C931C" w14:textId="4EF1C04B" w:rsidR="00212D0D" w:rsidRPr="00E51C38" w:rsidRDefault="00212D0D" w:rsidP="00BF3C28">
      <w:pPr>
        <w:pStyle w:val="pf0"/>
        <w:numPr>
          <w:ilvl w:val="2"/>
          <w:numId w:val="39"/>
        </w:numPr>
        <w:spacing w:before="0" w:beforeAutospacing="0" w:after="0" w:afterAutospacing="0"/>
        <w:ind w:left="1134"/>
        <w:jc w:val="both"/>
        <w:rPr>
          <w:rStyle w:val="cf01"/>
          <w:rFonts w:ascii="Times New Roman" w:hAnsi="Times New Roman" w:cs="Times New Roman"/>
          <w:b w:val="0"/>
          <w:bCs w:val="0"/>
          <w:sz w:val="24"/>
          <w:szCs w:val="24"/>
        </w:rPr>
      </w:pPr>
      <w:r w:rsidRPr="00E51C38">
        <w:rPr>
          <w:rStyle w:val="cf01"/>
          <w:rFonts w:ascii="Times New Roman" w:hAnsi="Times New Roman" w:cs="Times New Roman"/>
          <w:b w:val="0"/>
          <w:bCs w:val="0"/>
          <w:sz w:val="24"/>
          <w:szCs w:val="24"/>
        </w:rPr>
        <w:lastRenderedPageBreak/>
        <w:t>ir iepazinies ar līgumu</w:t>
      </w:r>
      <w:r w:rsidR="008F418A">
        <w:rPr>
          <w:rStyle w:val="cf01"/>
          <w:rFonts w:ascii="Times New Roman" w:hAnsi="Times New Roman" w:cs="Times New Roman"/>
          <w:b w:val="0"/>
          <w:bCs w:val="0"/>
          <w:sz w:val="24"/>
          <w:szCs w:val="24"/>
        </w:rPr>
        <w:t xml:space="preserve"> par apbūves tiesību</w:t>
      </w:r>
      <w:r w:rsidRPr="00E51C38">
        <w:rPr>
          <w:rStyle w:val="cf01"/>
          <w:rFonts w:ascii="Times New Roman" w:hAnsi="Times New Roman" w:cs="Times New Roman"/>
          <w:b w:val="0"/>
          <w:bCs w:val="0"/>
          <w:sz w:val="24"/>
          <w:szCs w:val="24"/>
        </w:rPr>
        <w:t xml:space="preserve">, ir skaidri saprotami līgumā piedāvātie sadarbības nosacījumi, maksājumu veidi, kārtība un apjomi. </w:t>
      </w:r>
      <w:r w:rsidR="00C36BCC" w:rsidRPr="00E51C38">
        <w:rPr>
          <w:rStyle w:val="cf01"/>
          <w:rFonts w:ascii="Times New Roman" w:hAnsi="Times New Roman" w:cs="Times New Roman"/>
          <w:b w:val="0"/>
          <w:bCs w:val="0"/>
          <w:sz w:val="24"/>
          <w:szCs w:val="24"/>
        </w:rPr>
        <w:t>G</w:t>
      </w:r>
      <w:r w:rsidRPr="00E51C38">
        <w:rPr>
          <w:rStyle w:val="cf01"/>
          <w:rFonts w:ascii="Times New Roman" w:hAnsi="Times New Roman" w:cs="Times New Roman"/>
          <w:b w:val="0"/>
          <w:bCs w:val="0"/>
          <w:sz w:val="24"/>
          <w:szCs w:val="24"/>
        </w:rPr>
        <w:t>adījumā</w:t>
      </w:r>
      <w:r w:rsidR="00C36BCC" w:rsidRPr="00E51C38">
        <w:rPr>
          <w:rStyle w:val="cf01"/>
          <w:rFonts w:ascii="Times New Roman" w:hAnsi="Times New Roman" w:cs="Times New Roman"/>
          <w:b w:val="0"/>
          <w:bCs w:val="0"/>
          <w:sz w:val="24"/>
          <w:szCs w:val="24"/>
        </w:rPr>
        <w:t>, ja tiks atzīts par Izsoles uzvarētāju,</w:t>
      </w:r>
      <w:r w:rsidRPr="00E51C38">
        <w:rPr>
          <w:rStyle w:val="cf01"/>
          <w:rFonts w:ascii="Times New Roman" w:hAnsi="Times New Roman" w:cs="Times New Roman"/>
          <w:b w:val="0"/>
          <w:bCs w:val="0"/>
          <w:sz w:val="24"/>
          <w:szCs w:val="24"/>
        </w:rPr>
        <w:t xml:space="preserve"> apņemas parakstīt līgumu </w:t>
      </w:r>
      <w:r w:rsidR="008F418A">
        <w:rPr>
          <w:rStyle w:val="cf01"/>
          <w:rFonts w:ascii="Times New Roman" w:hAnsi="Times New Roman" w:cs="Times New Roman"/>
          <w:b w:val="0"/>
          <w:bCs w:val="0"/>
          <w:sz w:val="24"/>
          <w:szCs w:val="24"/>
        </w:rPr>
        <w:t>par apbūves tiesību</w:t>
      </w:r>
      <w:r w:rsidR="008F418A" w:rsidRPr="00E51C38">
        <w:rPr>
          <w:rStyle w:val="cf01"/>
          <w:rFonts w:ascii="Times New Roman" w:hAnsi="Times New Roman" w:cs="Times New Roman"/>
          <w:b w:val="0"/>
          <w:bCs w:val="0"/>
          <w:sz w:val="24"/>
          <w:szCs w:val="24"/>
        </w:rPr>
        <w:t xml:space="preserve"> </w:t>
      </w:r>
      <w:r w:rsidRPr="00E51C38">
        <w:rPr>
          <w:rStyle w:val="cf01"/>
          <w:rFonts w:ascii="Times New Roman" w:hAnsi="Times New Roman" w:cs="Times New Roman"/>
          <w:b w:val="0"/>
          <w:bCs w:val="0"/>
          <w:sz w:val="24"/>
          <w:szCs w:val="24"/>
        </w:rPr>
        <w:t>un pieņemšanas – nodošanas aktu divu nedēļu laikā pēc līguma</w:t>
      </w:r>
      <w:r w:rsidR="00480121" w:rsidRPr="00E51C38">
        <w:rPr>
          <w:rStyle w:val="cf01"/>
          <w:rFonts w:ascii="Times New Roman" w:hAnsi="Times New Roman" w:cs="Times New Roman"/>
          <w:b w:val="0"/>
          <w:bCs w:val="0"/>
          <w:sz w:val="24"/>
          <w:szCs w:val="24"/>
        </w:rPr>
        <w:t xml:space="preserve"> un pieņemšanas – nodošanas akta </w:t>
      </w:r>
      <w:r w:rsidRPr="00E51C38">
        <w:rPr>
          <w:rStyle w:val="cf01"/>
          <w:rFonts w:ascii="Times New Roman" w:hAnsi="Times New Roman" w:cs="Times New Roman"/>
          <w:b w:val="0"/>
          <w:bCs w:val="0"/>
          <w:sz w:val="24"/>
          <w:szCs w:val="24"/>
        </w:rPr>
        <w:t>nosūtīšanas;</w:t>
      </w:r>
    </w:p>
    <w:p w14:paraId="0C0B7CE9" w14:textId="4413DAD9" w:rsidR="00212D0D" w:rsidRPr="00E51C38" w:rsidRDefault="00212D0D" w:rsidP="00BF3C28">
      <w:pPr>
        <w:pStyle w:val="pf0"/>
        <w:numPr>
          <w:ilvl w:val="2"/>
          <w:numId w:val="39"/>
        </w:numPr>
        <w:spacing w:before="0" w:beforeAutospacing="0" w:after="0" w:afterAutospacing="0"/>
        <w:ind w:left="1134"/>
        <w:jc w:val="both"/>
        <w:rPr>
          <w:rStyle w:val="cf01"/>
          <w:rFonts w:ascii="Times New Roman" w:hAnsi="Times New Roman" w:cs="Times New Roman"/>
          <w:b w:val="0"/>
          <w:bCs w:val="0"/>
          <w:sz w:val="24"/>
          <w:szCs w:val="24"/>
        </w:rPr>
      </w:pPr>
      <w:r w:rsidRPr="00E51C38">
        <w:rPr>
          <w:rStyle w:val="cf01"/>
          <w:rFonts w:ascii="Times New Roman" w:hAnsi="Times New Roman" w:cs="Times New Roman"/>
          <w:b w:val="0"/>
          <w:bCs w:val="0"/>
          <w:sz w:val="24"/>
          <w:szCs w:val="24"/>
        </w:rPr>
        <w:t xml:space="preserve">ir iepazinies ar Izsoles </w:t>
      </w:r>
      <w:r w:rsidR="00C36BCC" w:rsidRPr="00E51C38">
        <w:rPr>
          <w:rStyle w:val="cf01"/>
          <w:rFonts w:ascii="Times New Roman" w:hAnsi="Times New Roman" w:cs="Times New Roman"/>
          <w:b w:val="0"/>
          <w:bCs w:val="0"/>
          <w:sz w:val="24"/>
          <w:szCs w:val="24"/>
        </w:rPr>
        <w:t xml:space="preserve">objektu </w:t>
      </w:r>
      <w:r w:rsidRPr="00E51C38">
        <w:rPr>
          <w:rStyle w:val="cf01"/>
          <w:rFonts w:ascii="Times New Roman" w:hAnsi="Times New Roman" w:cs="Times New Roman"/>
          <w:b w:val="0"/>
          <w:bCs w:val="0"/>
          <w:sz w:val="24"/>
          <w:szCs w:val="24"/>
        </w:rPr>
        <w:t xml:space="preserve">dabā un tam ir zināms Izsoles </w:t>
      </w:r>
      <w:r w:rsidR="00C36BCC" w:rsidRPr="00E51C38">
        <w:rPr>
          <w:rStyle w:val="cf01"/>
          <w:rFonts w:ascii="Times New Roman" w:hAnsi="Times New Roman" w:cs="Times New Roman"/>
          <w:b w:val="0"/>
          <w:bCs w:val="0"/>
          <w:sz w:val="24"/>
          <w:szCs w:val="24"/>
        </w:rPr>
        <w:t xml:space="preserve">objekta </w:t>
      </w:r>
      <w:r w:rsidRPr="00E51C38">
        <w:rPr>
          <w:rStyle w:val="cf01"/>
          <w:rFonts w:ascii="Times New Roman" w:hAnsi="Times New Roman" w:cs="Times New Roman"/>
          <w:b w:val="0"/>
          <w:bCs w:val="0"/>
          <w:sz w:val="24"/>
          <w:szCs w:val="24"/>
        </w:rPr>
        <w:t>faktiskais stāvoklis;</w:t>
      </w:r>
    </w:p>
    <w:p w14:paraId="33E467A5" w14:textId="41D25E09" w:rsidR="00457464" w:rsidRDefault="00457464" w:rsidP="00BF3C28">
      <w:pPr>
        <w:pStyle w:val="pf0"/>
        <w:numPr>
          <w:ilvl w:val="2"/>
          <w:numId w:val="39"/>
        </w:numPr>
        <w:spacing w:before="0" w:beforeAutospacing="0" w:after="0" w:afterAutospacing="0"/>
        <w:ind w:left="1134"/>
        <w:jc w:val="both"/>
      </w:pPr>
      <w:r w:rsidRPr="00457464">
        <w:t>apņemas nodrošināt akumulatoru elektroenerģijas uzkrāšanas sistēmas drošu ekspluatāciju, ievērojot ugunsdrošības, elektrodrošības un vides aizsardzības prasības</w:t>
      </w:r>
      <w:r>
        <w:t>.</w:t>
      </w:r>
    </w:p>
    <w:p w14:paraId="40AAD199" w14:textId="3F9B0F8D" w:rsidR="00212D0D" w:rsidRPr="00E51C38" w:rsidRDefault="00212D0D" w:rsidP="00BF3C28">
      <w:pPr>
        <w:pStyle w:val="pf0"/>
        <w:numPr>
          <w:ilvl w:val="2"/>
          <w:numId w:val="39"/>
        </w:numPr>
        <w:spacing w:before="0" w:beforeAutospacing="0" w:after="0" w:afterAutospacing="0"/>
        <w:ind w:left="1134"/>
        <w:jc w:val="both"/>
      </w:pPr>
      <w:r w:rsidRPr="00E51C38">
        <w:t xml:space="preserve">apņemas </w:t>
      </w:r>
      <w:r w:rsidR="00053FF9">
        <w:t>nodrošināt un īstenot pasākumus un prasības, kas izriet no Izsoles noteikumu 2.8. punkta</w:t>
      </w:r>
      <w:r w:rsidRPr="00E51C38">
        <w:t>;</w:t>
      </w:r>
    </w:p>
    <w:p w14:paraId="556AFC6C" w14:textId="3CB55A0C" w:rsidR="00212D0D" w:rsidRPr="00E51C38" w:rsidRDefault="00212D0D" w:rsidP="00BF3C28">
      <w:pPr>
        <w:pStyle w:val="pf0"/>
        <w:numPr>
          <w:ilvl w:val="2"/>
          <w:numId w:val="39"/>
        </w:numPr>
        <w:spacing w:before="0" w:beforeAutospacing="0" w:after="0" w:afterAutospacing="0"/>
        <w:ind w:left="1134"/>
        <w:jc w:val="both"/>
        <w:rPr>
          <w:rStyle w:val="cf01"/>
          <w:rFonts w:ascii="Times New Roman" w:hAnsi="Times New Roman" w:cs="Times New Roman"/>
          <w:b w:val="0"/>
          <w:bCs w:val="0"/>
          <w:sz w:val="24"/>
          <w:szCs w:val="24"/>
        </w:rPr>
      </w:pPr>
      <w:r w:rsidRPr="00E51C38">
        <w:t xml:space="preserve">apņemas par saviem līdzekļiem veikt </w:t>
      </w:r>
      <w:r w:rsidR="00D53DE5">
        <w:t>t</w:t>
      </w:r>
      <w:r w:rsidRPr="00E51C38">
        <w:t>erito</w:t>
      </w:r>
      <w:r w:rsidR="00BF3C28" w:rsidRPr="00E51C38">
        <w:t>r</w:t>
      </w:r>
      <w:r w:rsidRPr="00E51C38">
        <w:t xml:space="preserve">ijas uzlabojumus, t.sk., izbūvēt segumu, ja tas nepieciešams komercdarbības veikšanai </w:t>
      </w:r>
      <w:r w:rsidR="00D53DE5">
        <w:t>t</w:t>
      </w:r>
      <w:r w:rsidRPr="00E51C38">
        <w:t>eritorijā;</w:t>
      </w:r>
    </w:p>
    <w:p w14:paraId="16447A5B" w14:textId="69A1D018" w:rsidR="00212D0D" w:rsidRPr="00E51C38" w:rsidRDefault="00212D0D" w:rsidP="00BF3C28">
      <w:pPr>
        <w:pStyle w:val="pf0"/>
        <w:numPr>
          <w:ilvl w:val="2"/>
          <w:numId w:val="39"/>
        </w:numPr>
        <w:spacing w:before="0" w:beforeAutospacing="0" w:after="0" w:afterAutospacing="0"/>
        <w:ind w:left="1134"/>
        <w:jc w:val="both"/>
        <w:rPr>
          <w:rStyle w:val="cf01"/>
          <w:rFonts w:ascii="Times New Roman" w:hAnsi="Times New Roman" w:cs="Times New Roman"/>
          <w:b w:val="0"/>
          <w:bCs w:val="0"/>
          <w:sz w:val="24"/>
          <w:szCs w:val="24"/>
        </w:rPr>
      </w:pPr>
      <w:r w:rsidRPr="00E51C38">
        <w:rPr>
          <w:rStyle w:val="cf01"/>
          <w:rFonts w:ascii="Times New Roman" w:hAnsi="Times New Roman" w:cs="Times New Roman"/>
          <w:b w:val="0"/>
          <w:bCs w:val="0"/>
          <w:sz w:val="24"/>
          <w:szCs w:val="24"/>
        </w:rPr>
        <w:t>visas sniegtās ziņas ir patiesas un pilnīgas;</w:t>
      </w:r>
    </w:p>
    <w:p w14:paraId="5C16BF16" w14:textId="09425D24" w:rsidR="00212D0D" w:rsidRPr="00E51C38" w:rsidRDefault="00212D0D" w:rsidP="00BF3C28">
      <w:pPr>
        <w:pStyle w:val="pf0"/>
        <w:numPr>
          <w:ilvl w:val="2"/>
          <w:numId w:val="39"/>
        </w:numPr>
        <w:spacing w:before="0" w:beforeAutospacing="0" w:after="0" w:afterAutospacing="0"/>
        <w:ind w:left="1134"/>
        <w:jc w:val="both"/>
        <w:rPr>
          <w:rStyle w:val="cf01"/>
          <w:rFonts w:ascii="Times New Roman" w:hAnsi="Times New Roman" w:cs="Times New Roman"/>
          <w:b w:val="0"/>
          <w:bCs w:val="0"/>
          <w:sz w:val="24"/>
          <w:szCs w:val="24"/>
        </w:rPr>
      </w:pPr>
      <w:r w:rsidRPr="00E51C38">
        <w:rPr>
          <w:rStyle w:val="cf01"/>
          <w:rFonts w:ascii="Times New Roman" w:hAnsi="Times New Roman" w:cs="Times New Roman"/>
          <w:b w:val="0"/>
          <w:bCs w:val="0"/>
          <w:sz w:val="24"/>
          <w:szCs w:val="24"/>
        </w:rPr>
        <w:t>ir juridiskā rīcībspēja un tiesībspēja slēgt līgumu</w:t>
      </w:r>
      <w:r w:rsidR="00387D2D" w:rsidRPr="00387D2D">
        <w:rPr>
          <w:rStyle w:val="cf01"/>
          <w:rFonts w:ascii="Times New Roman" w:hAnsi="Times New Roman" w:cs="Times New Roman"/>
          <w:b w:val="0"/>
          <w:bCs w:val="0"/>
          <w:sz w:val="24"/>
          <w:szCs w:val="24"/>
        </w:rPr>
        <w:t xml:space="preserve"> </w:t>
      </w:r>
      <w:r w:rsidR="00387D2D">
        <w:rPr>
          <w:rStyle w:val="cf01"/>
          <w:rFonts w:ascii="Times New Roman" w:hAnsi="Times New Roman" w:cs="Times New Roman"/>
          <w:b w:val="0"/>
          <w:bCs w:val="0"/>
          <w:sz w:val="24"/>
          <w:szCs w:val="24"/>
        </w:rPr>
        <w:t>par apbūves tiesību</w:t>
      </w:r>
      <w:r w:rsidRPr="00E51C38">
        <w:rPr>
          <w:rStyle w:val="cf01"/>
          <w:rFonts w:ascii="Times New Roman" w:hAnsi="Times New Roman" w:cs="Times New Roman"/>
          <w:b w:val="0"/>
          <w:bCs w:val="0"/>
          <w:sz w:val="24"/>
          <w:szCs w:val="24"/>
        </w:rPr>
        <w:t xml:space="preserve">; </w:t>
      </w:r>
    </w:p>
    <w:p w14:paraId="617C473B" w14:textId="08BA5826" w:rsidR="00212D0D" w:rsidRPr="00E51C38" w:rsidRDefault="00212D0D" w:rsidP="00BF3C28">
      <w:pPr>
        <w:pStyle w:val="pf0"/>
        <w:numPr>
          <w:ilvl w:val="2"/>
          <w:numId w:val="39"/>
        </w:numPr>
        <w:spacing w:before="0" w:beforeAutospacing="0" w:after="0" w:afterAutospacing="0"/>
        <w:ind w:left="1134"/>
        <w:jc w:val="both"/>
        <w:rPr>
          <w:rStyle w:val="cf01"/>
          <w:rFonts w:ascii="Times New Roman" w:hAnsi="Times New Roman" w:cs="Times New Roman"/>
          <w:b w:val="0"/>
          <w:bCs w:val="0"/>
          <w:sz w:val="24"/>
          <w:szCs w:val="24"/>
        </w:rPr>
      </w:pPr>
      <w:r w:rsidRPr="00E51C38">
        <w:rPr>
          <w:rStyle w:val="cf01"/>
          <w:rFonts w:ascii="Times New Roman" w:hAnsi="Times New Roman" w:cs="Times New Roman"/>
          <w:b w:val="0"/>
          <w:bCs w:val="0"/>
          <w:sz w:val="24"/>
          <w:szCs w:val="24"/>
        </w:rPr>
        <w:t xml:space="preserve">uz </w:t>
      </w:r>
      <w:r w:rsidR="007B193E">
        <w:rPr>
          <w:rStyle w:val="cf01"/>
          <w:rFonts w:ascii="Times New Roman" w:hAnsi="Times New Roman" w:cs="Times New Roman"/>
          <w:b w:val="0"/>
          <w:bCs w:val="0"/>
          <w:sz w:val="24"/>
          <w:szCs w:val="24"/>
        </w:rPr>
        <w:t xml:space="preserve">Izsoles </w:t>
      </w:r>
      <w:r w:rsidRPr="00E51C38">
        <w:rPr>
          <w:rStyle w:val="cf01"/>
          <w:rFonts w:ascii="Times New Roman" w:hAnsi="Times New Roman" w:cs="Times New Roman"/>
          <w:b w:val="0"/>
          <w:bCs w:val="0"/>
          <w:sz w:val="24"/>
          <w:szCs w:val="24"/>
        </w:rPr>
        <w:t xml:space="preserve">pretendentu, tā valdes vai padomes locekli, patieso labuma guvēju, </w:t>
      </w:r>
      <w:proofErr w:type="spellStart"/>
      <w:r w:rsidRPr="00E51C38">
        <w:rPr>
          <w:rStyle w:val="cf01"/>
          <w:rFonts w:ascii="Times New Roman" w:hAnsi="Times New Roman" w:cs="Times New Roman"/>
          <w:b w:val="0"/>
          <w:bCs w:val="0"/>
          <w:sz w:val="24"/>
          <w:szCs w:val="24"/>
        </w:rPr>
        <w:t>pārstāvēttiesīgo</w:t>
      </w:r>
      <w:proofErr w:type="spellEnd"/>
      <w:r w:rsidRPr="00E51C38">
        <w:rPr>
          <w:rStyle w:val="cf01"/>
          <w:rFonts w:ascii="Times New Roman" w:hAnsi="Times New Roman" w:cs="Times New Roman"/>
          <w:b w:val="0"/>
          <w:bCs w:val="0"/>
          <w:sz w:val="24"/>
          <w:szCs w:val="24"/>
        </w:rPr>
        <w:t xml:space="preserve"> personu vai prokūristu, vai personu, kura ir pilnvarota pārstāvēt </w:t>
      </w:r>
      <w:r w:rsidR="007B193E">
        <w:rPr>
          <w:rStyle w:val="cf01"/>
          <w:rFonts w:ascii="Times New Roman" w:hAnsi="Times New Roman" w:cs="Times New Roman"/>
          <w:b w:val="0"/>
          <w:bCs w:val="0"/>
          <w:sz w:val="24"/>
          <w:szCs w:val="24"/>
        </w:rPr>
        <w:t xml:space="preserve">Izsoles </w:t>
      </w:r>
      <w:r w:rsidRPr="00E51C38">
        <w:rPr>
          <w:rStyle w:val="cf01"/>
          <w:rFonts w:ascii="Times New Roman" w:hAnsi="Times New Roman" w:cs="Times New Roman"/>
          <w:b w:val="0"/>
          <w:bCs w:val="0"/>
          <w:sz w:val="24"/>
          <w:szCs w:val="24"/>
        </w:rPr>
        <w:t xml:space="preserve">pretendentu darbībās, kas saistītas ar filiāli, vai personālsabiedrības biedru, tā valdes vai padomes locekli, patieso labuma guvēju, </w:t>
      </w:r>
      <w:proofErr w:type="spellStart"/>
      <w:r w:rsidRPr="00E51C38">
        <w:rPr>
          <w:rStyle w:val="cf01"/>
          <w:rFonts w:ascii="Times New Roman" w:hAnsi="Times New Roman" w:cs="Times New Roman"/>
          <w:b w:val="0"/>
          <w:bCs w:val="0"/>
          <w:sz w:val="24"/>
          <w:szCs w:val="24"/>
        </w:rPr>
        <w:t>pārstāvēttiesīgo</w:t>
      </w:r>
      <w:proofErr w:type="spellEnd"/>
      <w:r w:rsidRPr="00E51C38">
        <w:rPr>
          <w:rStyle w:val="cf01"/>
          <w:rFonts w:ascii="Times New Roman" w:hAnsi="Times New Roman" w:cs="Times New Roman"/>
          <w:b w:val="0"/>
          <w:bCs w:val="0"/>
          <w:sz w:val="24"/>
          <w:szCs w:val="24"/>
        </w:rPr>
        <w:t xml:space="preserve"> personu vai prokūristu, ja </w:t>
      </w:r>
      <w:r w:rsidR="007B193E">
        <w:rPr>
          <w:rStyle w:val="cf01"/>
          <w:rFonts w:ascii="Times New Roman" w:hAnsi="Times New Roman" w:cs="Times New Roman"/>
          <w:b w:val="0"/>
          <w:bCs w:val="0"/>
          <w:sz w:val="24"/>
          <w:szCs w:val="24"/>
        </w:rPr>
        <w:t xml:space="preserve">Izsoles </w:t>
      </w:r>
      <w:r w:rsidRPr="00E51C38">
        <w:rPr>
          <w:rStyle w:val="cf01"/>
          <w:rFonts w:ascii="Times New Roman" w:hAnsi="Times New Roman" w:cs="Times New Roman"/>
          <w:b w:val="0"/>
          <w:bCs w:val="0"/>
          <w:sz w:val="24"/>
          <w:szCs w:val="24"/>
        </w:rPr>
        <w:t>pretendents ir personālsabiedrība, nav noteiktas starptautiskās vai nacionālās sankcijas vai būtiskas finanšu un kapitāla tirgus intereses ietekmējošas Eiropas Savienības vai Ziemeļatlantijas līguma organizācijas dalībvalsts sankcijas</w:t>
      </w:r>
      <w:r w:rsidR="00480121" w:rsidRPr="00E51C38">
        <w:rPr>
          <w:rStyle w:val="cf01"/>
          <w:rFonts w:ascii="Times New Roman" w:hAnsi="Times New Roman" w:cs="Times New Roman"/>
          <w:b w:val="0"/>
          <w:bCs w:val="0"/>
          <w:sz w:val="24"/>
          <w:szCs w:val="24"/>
        </w:rPr>
        <w:t>;</w:t>
      </w:r>
    </w:p>
    <w:p w14:paraId="0B551F6D" w14:textId="3729F392" w:rsidR="00480121" w:rsidRPr="00E51C38" w:rsidRDefault="00480121" w:rsidP="00C36BCC">
      <w:pPr>
        <w:pStyle w:val="pf0"/>
        <w:numPr>
          <w:ilvl w:val="2"/>
          <w:numId w:val="39"/>
        </w:numPr>
        <w:spacing w:before="0" w:beforeAutospacing="0" w:after="0" w:afterAutospacing="0"/>
        <w:ind w:left="1134"/>
        <w:jc w:val="both"/>
      </w:pPr>
      <w:r w:rsidRPr="00E51C38">
        <w:t xml:space="preserve">tas atbilst Ostu likuma 18. panta pirmās daļas nosacījumam, ka </w:t>
      </w:r>
      <w:r w:rsidR="007B193E">
        <w:t>Izsoles p</w:t>
      </w:r>
      <w:r w:rsidRPr="00E51C38">
        <w:t>retendenta dibinātājiem un dalībniekiem ir laba reputācija un stabils finansiālais stāvoklis</w:t>
      </w:r>
      <w:r w:rsidR="00C36BCC" w:rsidRPr="00E51C38">
        <w:t>.</w:t>
      </w:r>
    </w:p>
    <w:p w14:paraId="4798EA8C" w14:textId="77777777" w:rsidR="00890609" w:rsidRPr="005F093D" w:rsidRDefault="00890609" w:rsidP="00BF3C28">
      <w:pPr>
        <w:numPr>
          <w:ilvl w:val="1"/>
          <w:numId w:val="39"/>
        </w:numPr>
        <w:tabs>
          <w:tab w:val="left" w:pos="588"/>
        </w:tabs>
        <w:jc w:val="both"/>
        <w:rPr>
          <w:b w:val="0"/>
          <w:bCs w:val="0"/>
          <w:szCs w:val="24"/>
          <w:lang w:val="lv-LV"/>
        </w:rPr>
      </w:pPr>
      <w:r w:rsidRPr="00E51C38">
        <w:rPr>
          <w:b w:val="0"/>
          <w:bCs w:val="0"/>
          <w:szCs w:val="24"/>
          <w:lang w:val="lv-LV"/>
        </w:rPr>
        <w:t>Izsoles organizētājs un rīkotājs nav tiesīgs līdz Izsoles sākumam sniegt jebkādu informāciju (mutisku, rakstisku) par Izsoles</w:t>
      </w:r>
      <w:r w:rsidRPr="005F093D">
        <w:rPr>
          <w:b w:val="0"/>
          <w:bCs w:val="0"/>
          <w:szCs w:val="24"/>
          <w:lang w:val="lv-LV"/>
        </w:rPr>
        <w:t xml:space="preserve"> dalībniekiem.</w:t>
      </w:r>
    </w:p>
    <w:p w14:paraId="4F735011" w14:textId="595BC351" w:rsidR="00890609" w:rsidRPr="005F093D" w:rsidRDefault="00890609" w:rsidP="00BF3C28">
      <w:pPr>
        <w:numPr>
          <w:ilvl w:val="1"/>
          <w:numId w:val="39"/>
        </w:numPr>
        <w:tabs>
          <w:tab w:val="left" w:pos="588"/>
        </w:tabs>
        <w:jc w:val="both"/>
        <w:rPr>
          <w:b w:val="0"/>
          <w:bCs w:val="0"/>
          <w:szCs w:val="24"/>
          <w:lang w:val="lv-LV"/>
        </w:rPr>
      </w:pPr>
      <w:r w:rsidRPr="005F093D">
        <w:rPr>
          <w:b w:val="0"/>
          <w:bCs w:val="0"/>
          <w:szCs w:val="24"/>
          <w:lang w:val="lv-LV"/>
        </w:rPr>
        <w:t>Jautājumi par Izsoles noteikumiem nosūtāmi uz e-pasta adresi: info@vbp.lv vai iepirkumi@vbp.lv.</w:t>
      </w:r>
    </w:p>
    <w:p w14:paraId="1F8FC3F8" w14:textId="77777777" w:rsidR="00CE0008" w:rsidRPr="005F093D" w:rsidRDefault="00CE0008" w:rsidP="005F093D">
      <w:pPr>
        <w:ind w:left="360"/>
        <w:jc w:val="both"/>
        <w:rPr>
          <w:b w:val="0"/>
          <w:bCs w:val="0"/>
          <w:szCs w:val="24"/>
          <w:lang w:val="lv-LV"/>
        </w:rPr>
      </w:pPr>
    </w:p>
    <w:p w14:paraId="3A4BEA01" w14:textId="5BD805E0" w:rsidR="00AC5DAB" w:rsidRPr="005F093D" w:rsidRDefault="00AC5DAB" w:rsidP="005F093D">
      <w:pPr>
        <w:tabs>
          <w:tab w:val="left" w:pos="567"/>
        </w:tabs>
        <w:ind w:left="426" w:hanging="284"/>
        <w:jc w:val="both"/>
        <w:rPr>
          <w:szCs w:val="24"/>
          <w:lang w:val="lv-LV"/>
        </w:rPr>
      </w:pPr>
      <w:r w:rsidRPr="005F093D">
        <w:rPr>
          <w:szCs w:val="24"/>
          <w:lang w:val="lv-LV"/>
        </w:rPr>
        <w:t>VI  Izsoles norise</w:t>
      </w:r>
    </w:p>
    <w:p w14:paraId="0D5D02BB" w14:textId="77777777" w:rsidR="00AC5DAB" w:rsidRPr="005F093D" w:rsidRDefault="00AC5DAB" w:rsidP="00BF3C28">
      <w:pPr>
        <w:pStyle w:val="ListParagraph"/>
        <w:numPr>
          <w:ilvl w:val="0"/>
          <w:numId w:val="39"/>
        </w:numPr>
        <w:spacing w:after="0" w:line="240" w:lineRule="auto"/>
        <w:contextualSpacing w:val="0"/>
        <w:jc w:val="both"/>
        <w:rPr>
          <w:rFonts w:ascii="Times New Roman" w:eastAsia="Times New Roman" w:hAnsi="Times New Roman"/>
          <w:vanish/>
          <w:sz w:val="24"/>
          <w:szCs w:val="24"/>
        </w:rPr>
      </w:pPr>
    </w:p>
    <w:p w14:paraId="30B4C502" w14:textId="2FE0A7A9" w:rsidR="00AC5DAB" w:rsidRPr="00FA4F71" w:rsidRDefault="00AC5DAB" w:rsidP="00BF3C28">
      <w:pPr>
        <w:numPr>
          <w:ilvl w:val="1"/>
          <w:numId w:val="39"/>
        </w:numPr>
        <w:ind w:left="426" w:hanging="426"/>
        <w:jc w:val="both"/>
        <w:rPr>
          <w:b w:val="0"/>
          <w:bCs w:val="0"/>
          <w:szCs w:val="24"/>
          <w:lang w:val="lv-LV"/>
        </w:rPr>
      </w:pPr>
      <w:r w:rsidRPr="00FA4F71">
        <w:rPr>
          <w:b w:val="0"/>
          <w:bCs w:val="0"/>
          <w:szCs w:val="24"/>
          <w:lang w:val="lv-LV"/>
        </w:rPr>
        <w:t>Izsole sākas elektronisko izsoļu vietnē https://izsoles.ta.gov</w:t>
      </w:r>
      <w:r w:rsidRPr="003537B9">
        <w:rPr>
          <w:b w:val="0"/>
          <w:bCs w:val="0"/>
          <w:szCs w:val="24"/>
          <w:lang w:val="lv-LV"/>
        </w:rPr>
        <w:t xml:space="preserve">.lv 2026. gada </w:t>
      </w:r>
      <w:r w:rsidR="003537B9" w:rsidRPr="003537B9">
        <w:rPr>
          <w:b w:val="0"/>
          <w:bCs w:val="0"/>
          <w:szCs w:val="24"/>
          <w:lang w:val="lv-LV"/>
        </w:rPr>
        <w:t>15</w:t>
      </w:r>
      <w:r w:rsidRPr="003537B9">
        <w:rPr>
          <w:b w:val="0"/>
          <w:bCs w:val="0"/>
          <w:szCs w:val="24"/>
          <w:lang w:val="lv-LV"/>
        </w:rPr>
        <w:t>. </w:t>
      </w:r>
      <w:r w:rsidR="003537B9" w:rsidRPr="003537B9">
        <w:rPr>
          <w:b w:val="0"/>
          <w:bCs w:val="0"/>
          <w:szCs w:val="24"/>
          <w:lang w:val="lv-LV"/>
        </w:rPr>
        <w:t xml:space="preserve">jūnijā </w:t>
      </w:r>
      <w:r w:rsidRPr="003537B9">
        <w:rPr>
          <w:b w:val="0"/>
          <w:bCs w:val="0"/>
          <w:szCs w:val="24"/>
          <w:lang w:val="lv-LV"/>
        </w:rPr>
        <w:t>plkst.</w:t>
      </w:r>
      <w:r w:rsidR="00FA4F71" w:rsidRPr="003537B9">
        <w:rPr>
          <w:b w:val="0"/>
          <w:bCs w:val="0"/>
          <w:szCs w:val="24"/>
          <w:lang w:val="lv-LV"/>
        </w:rPr>
        <w:t> </w:t>
      </w:r>
      <w:r w:rsidRPr="003537B9">
        <w:rPr>
          <w:b w:val="0"/>
          <w:bCs w:val="0"/>
          <w:szCs w:val="24"/>
          <w:lang w:val="lv-LV"/>
        </w:rPr>
        <w:t xml:space="preserve">13.00 un noslēdzas 2026. gada </w:t>
      </w:r>
      <w:r w:rsidR="003537B9" w:rsidRPr="003537B9">
        <w:rPr>
          <w:b w:val="0"/>
          <w:bCs w:val="0"/>
          <w:szCs w:val="24"/>
          <w:lang w:val="lv-LV"/>
        </w:rPr>
        <w:t>6</w:t>
      </w:r>
      <w:r w:rsidRPr="003537B9">
        <w:rPr>
          <w:b w:val="0"/>
          <w:bCs w:val="0"/>
          <w:szCs w:val="24"/>
          <w:lang w:val="lv-LV"/>
        </w:rPr>
        <w:t xml:space="preserve">. </w:t>
      </w:r>
      <w:r w:rsidR="00FA4F71" w:rsidRPr="003537B9">
        <w:rPr>
          <w:b w:val="0"/>
          <w:bCs w:val="0"/>
          <w:szCs w:val="24"/>
          <w:lang w:val="lv-LV"/>
        </w:rPr>
        <w:t>jū</w:t>
      </w:r>
      <w:r w:rsidR="003537B9" w:rsidRPr="003537B9">
        <w:rPr>
          <w:b w:val="0"/>
          <w:bCs w:val="0"/>
          <w:szCs w:val="24"/>
          <w:lang w:val="lv-LV"/>
        </w:rPr>
        <w:t>l</w:t>
      </w:r>
      <w:r w:rsidR="00FA4F71" w:rsidRPr="003537B9">
        <w:rPr>
          <w:b w:val="0"/>
          <w:bCs w:val="0"/>
          <w:szCs w:val="24"/>
          <w:lang w:val="lv-LV"/>
        </w:rPr>
        <w:t xml:space="preserve">ijā </w:t>
      </w:r>
      <w:r w:rsidRPr="003537B9">
        <w:rPr>
          <w:b w:val="0"/>
          <w:bCs w:val="0"/>
          <w:szCs w:val="24"/>
          <w:lang w:val="lv-LV"/>
        </w:rPr>
        <w:t>plkst. 13.00.</w:t>
      </w:r>
    </w:p>
    <w:p w14:paraId="77BD8B3E" w14:textId="4828F05B" w:rsidR="00AC5DAB" w:rsidRPr="005F093D" w:rsidRDefault="00AC5DAB" w:rsidP="00BF3C28">
      <w:pPr>
        <w:numPr>
          <w:ilvl w:val="1"/>
          <w:numId w:val="39"/>
        </w:numPr>
        <w:ind w:left="426" w:hanging="426"/>
        <w:jc w:val="both"/>
        <w:rPr>
          <w:b w:val="0"/>
          <w:bCs w:val="0"/>
          <w:szCs w:val="24"/>
          <w:lang w:val="lv-LV"/>
        </w:rPr>
      </w:pPr>
      <w:r w:rsidRPr="005F093D">
        <w:rPr>
          <w:b w:val="0"/>
          <w:bCs w:val="0"/>
          <w:szCs w:val="24"/>
          <w:lang w:val="lv-LV"/>
        </w:rPr>
        <w:t xml:space="preserve">Izsolei autorizētie </w:t>
      </w:r>
      <w:r w:rsidR="00236196">
        <w:rPr>
          <w:b w:val="0"/>
          <w:bCs w:val="0"/>
          <w:szCs w:val="24"/>
          <w:lang w:val="lv-LV"/>
        </w:rPr>
        <w:t xml:space="preserve">Izsoles </w:t>
      </w:r>
      <w:r w:rsidRPr="005F093D">
        <w:rPr>
          <w:b w:val="0"/>
          <w:bCs w:val="0"/>
          <w:szCs w:val="24"/>
          <w:lang w:val="lv-LV"/>
        </w:rPr>
        <w:t>dalībnieki drīkst izdarīt solījumus visā Izsoles norises laikā.</w:t>
      </w:r>
    </w:p>
    <w:p w14:paraId="279E8300" w14:textId="77777777" w:rsidR="00AC5DAB" w:rsidRPr="005F093D" w:rsidRDefault="00AC5DAB" w:rsidP="00BF3C28">
      <w:pPr>
        <w:numPr>
          <w:ilvl w:val="1"/>
          <w:numId w:val="39"/>
        </w:numPr>
        <w:ind w:left="426" w:hanging="426"/>
        <w:jc w:val="both"/>
        <w:rPr>
          <w:b w:val="0"/>
          <w:bCs w:val="0"/>
          <w:szCs w:val="24"/>
          <w:lang w:val="lv-LV"/>
        </w:rPr>
      </w:pPr>
      <w:r w:rsidRPr="005F093D">
        <w:rPr>
          <w:b w:val="0"/>
          <w:bCs w:val="0"/>
          <w:szCs w:val="24"/>
          <w:lang w:val="lv-LV"/>
        </w:rPr>
        <w:t xml:space="preserve">Ja pēdējo piecu minūšu laikā pirms Izsoles noslēgšanai noteiktā laika tiek reģistrēts solījums, Izsoles laiks automātiski tiek pagarināts par 5 (piecām) minūtēm. </w:t>
      </w:r>
    </w:p>
    <w:p w14:paraId="352031AE" w14:textId="77777777" w:rsidR="00AC5DAB" w:rsidRPr="005F093D" w:rsidRDefault="00AC5DAB" w:rsidP="00BF3C28">
      <w:pPr>
        <w:numPr>
          <w:ilvl w:val="1"/>
          <w:numId w:val="39"/>
        </w:numPr>
        <w:ind w:left="426" w:hanging="426"/>
        <w:jc w:val="both"/>
        <w:rPr>
          <w:b w:val="0"/>
          <w:bCs w:val="0"/>
          <w:szCs w:val="24"/>
          <w:lang w:val="lv-LV"/>
        </w:rPr>
      </w:pPr>
      <w:r w:rsidRPr="005F093D">
        <w:rPr>
          <w:b w:val="0"/>
          <w:bCs w:val="0"/>
          <w:szCs w:val="24"/>
          <w:lang w:val="lv-LV"/>
        </w:rPr>
        <w:t>Ja pēdējās stundas laikā pirms Izsoles noslēgšanas tiek konstatēti būtiski tehniski traucējumi, kas var ietekmēt Izsoles rezultātu, un tie nav saistīti ar sistēmas drošības pārkāpumiem, Izsoles laiks automātiski tiek pagarināts līdz nākamās darbdienas plkst. 13.00.</w:t>
      </w:r>
    </w:p>
    <w:p w14:paraId="0A403DCB" w14:textId="77777777" w:rsidR="00AC5DAB" w:rsidRPr="005F093D" w:rsidRDefault="00AC5DAB" w:rsidP="00BF3C28">
      <w:pPr>
        <w:numPr>
          <w:ilvl w:val="1"/>
          <w:numId w:val="39"/>
        </w:numPr>
        <w:ind w:left="426" w:hanging="426"/>
        <w:jc w:val="both"/>
        <w:rPr>
          <w:b w:val="0"/>
          <w:bCs w:val="0"/>
          <w:szCs w:val="24"/>
          <w:lang w:val="lv-LV"/>
        </w:rPr>
      </w:pPr>
      <w:r w:rsidRPr="005F093D">
        <w:rPr>
          <w:b w:val="0"/>
          <w:bCs w:val="0"/>
          <w:szCs w:val="24"/>
          <w:lang w:val="lv-LV"/>
        </w:rPr>
        <w:t xml:space="preserve">Pēc Izsoles noslēgšanās solījumi vairs netiek reģistrēti un elektronisko Izsoļu vietnē tiek norādīts Izsoles noslēgums – datums, laiks un pēdējais izdarītais solījums. </w:t>
      </w:r>
    </w:p>
    <w:p w14:paraId="44CD37A4" w14:textId="77777777" w:rsidR="00AC5DAB" w:rsidRPr="005F093D" w:rsidRDefault="00AC5DAB" w:rsidP="00BF3C28">
      <w:pPr>
        <w:numPr>
          <w:ilvl w:val="1"/>
          <w:numId w:val="39"/>
        </w:numPr>
        <w:ind w:left="426" w:hanging="426"/>
        <w:jc w:val="both"/>
        <w:rPr>
          <w:b w:val="0"/>
          <w:bCs w:val="0"/>
          <w:szCs w:val="24"/>
          <w:lang w:val="lv-LV"/>
        </w:rPr>
      </w:pPr>
      <w:r w:rsidRPr="005F093D">
        <w:rPr>
          <w:b w:val="0"/>
          <w:bCs w:val="0"/>
          <w:szCs w:val="24"/>
          <w:lang w:val="lv-LV"/>
        </w:rPr>
        <w:t>Izsoles organizētājs pārtrauc Izsoli, ja tās norises laikā saņemts elektronisko Izsoļu vietnes drošības pārvaldnieka paziņojums par būtiskiem tehniskiem traucējumiem, kas var ietekmēt Izsoles rezultātu. Paziņojumu par Izsoles pārtraukšanu publicē elektronisko Izsoļu vietnē.</w:t>
      </w:r>
    </w:p>
    <w:p w14:paraId="6B31AEE1" w14:textId="3FD883DC" w:rsidR="00AC5DAB" w:rsidRPr="00DC0BCE" w:rsidRDefault="00AC5DAB" w:rsidP="00732520">
      <w:pPr>
        <w:numPr>
          <w:ilvl w:val="1"/>
          <w:numId w:val="39"/>
        </w:numPr>
        <w:ind w:left="426" w:hanging="426"/>
        <w:jc w:val="both"/>
        <w:rPr>
          <w:b w:val="0"/>
          <w:bCs w:val="0"/>
          <w:szCs w:val="24"/>
          <w:lang w:val="lv-LV"/>
        </w:rPr>
      </w:pPr>
      <w:r w:rsidRPr="005F093D">
        <w:rPr>
          <w:b w:val="0"/>
          <w:bCs w:val="0"/>
          <w:szCs w:val="24"/>
          <w:lang w:val="lv-LV"/>
        </w:rPr>
        <w:t xml:space="preserve">Pēc Izsoles </w:t>
      </w:r>
      <w:r w:rsidRPr="00E51C38">
        <w:rPr>
          <w:b w:val="0"/>
          <w:bCs w:val="0"/>
          <w:szCs w:val="24"/>
          <w:lang w:val="lv-LV"/>
        </w:rPr>
        <w:t xml:space="preserve">slēgšanas elektronisko izsoļu vietnē sistēma automātiski sagatavo Izsoles aktu. Akts ir </w:t>
      </w:r>
      <w:r w:rsidR="00086FEE" w:rsidRPr="00DC0BCE">
        <w:rPr>
          <w:b w:val="0"/>
          <w:bCs w:val="0"/>
          <w:szCs w:val="24"/>
          <w:lang w:val="lv-LV"/>
        </w:rPr>
        <w:t xml:space="preserve">Izsoles </w:t>
      </w:r>
      <w:r w:rsidRPr="00DC0BCE">
        <w:rPr>
          <w:b w:val="0"/>
          <w:bCs w:val="0"/>
          <w:szCs w:val="24"/>
          <w:lang w:val="lv-LV"/>
        </w:rPr>
        <w:t xml:space="preserve">komisijas protokola pielikums. </w:t>
      </w:r>
    </w:p>
    <w:p w14:paraId="68F17562" w14:textId="54EA096F" w:rsidR="009B4475" w:rsidRPr="00DC0BCE" w:rsidRDefault="00ED3957" w:rsidP="00BF3C28">
      <w:pPr>
        <w:pStyle w:val="ListParagraph"/>
        <w:numPr>
          <w:ilvl w:val="1"/>
          <w:numId w:val="39"/>
        </w:numPr>
        <w:tabs>
          <w:tab w:val="left" w:pos="284"/>
        </w:tabs>
        <w:spacing w:after="0" w:line="240" w:lineRule="auto"/>
        <w:jc w:val="both"/>
        <w:rPr>
          <w:rFonts w:ascii="Times New Roman" w:eastAsia="Times New Roman" w:hAnsi="Times New Roman"/>
          <w:sz w:val="24"/>
          <w:szCs w:val="24"/>
        </w:rPr>
      </w:pPr>
      <w:r w:rsidRPr="00DC0BCE">
        <w:rPr>
          <w:rFonts w:ascii="Times New Roman" w:hAnsi="Times New Roman"/>
          <w:sz w:val="24"/>
          <w:szCs w:val="24"/>
        </w:rPr>
        <w:t xml:space="preserve">Ja Izsolei pieteicies tikai viens </w:t>
      </w:r>
      <w:r w:rsidR="00C36BCC" w:rsidRPr="00DC0BCE">
        <w:rPr>
          <w:rFonts w:ascii="Times New Roman" w:hAnsi="Times New Roman"/>
          <w:sz w:val="24"/>
          <w:szCs w:val="24"/>
        </w:rPr>
        <w:t>Izsoles d</w:t>
      </w:r>
      <w:r w:rsidRPr="00DC0BCE">
        <w:rPr>
          <w:rFonts w:ascii="Times New Roman" w:hAnsi="Times New Roman"/>
          <w:sz w:val="24"/>
          <w:szCs w:val="24"/>
        </w:rPr>
        <w:t xml:space="preserve">alībnieks, Izsoli atzīst par notikušu. Šādā gadījumā </w:t>
      </w:r>
      <w:r w:rsidR="00387D2D">
        <w:rPr>
          <w:rFonts w:ascii="Times New Roman" w:hAnsi="Times New Roman"/>
          <w:sz w:val="24"/>
          <w:szCs w:val="24"/>
        </w:rPr>
        <w:t>Pārvalde</w:t>
      </w:r>
      <w:r w:rsidRPr="00DC0BCE">
        <w:rPr>
          <w:rFonts w:ascii="Times New Roman" w:hAnsi="Times New Roman"/>
          <w:sz w:val="24"/>
          <w:szCs w:val="24"/>
        </w:rPr>
        <w:t xml:space="preserve"> ar </w:t>
      </w:r>
      <w:r w:rsidR="00C36BCC" w:rsidRPr="00DC0BCE">
        <w:rPr>
          <w:rFonts w:ascii="Times New Roman" w:hAnsi="Times New Roman"/>
          <w:sz w:val="24"/>
          <w:szCs w:val="24"/>
        </w:rPr>
        <w:t>Izsoles d</w:t>
      </w:r>
      <w:r w:rsidRPr="00DC0BCE">
        <w:rPr>
          <w:rFonts w:ascii="Times New Roman" w:hAnsi="Times New Roman"/>
          <w:sz w:val="24"/>
          <w:szCs w:val="24"/>
        </w:rPr>
        <w:t>alībnieku slēdz</w:t>
      </w:r>
      <w:r w:rsidRPr="00DC0BCE">
        <w:rPr>
          <w:rFonts w:ascii="Times New Roman" w:eastAsia="Times New Roman" w:hAnsi="Times New Roman"/>
          <w:sz w:val="24"/>
          <w:szCs w:val="24"/>
        </w:rPr>
        <w:t xml:space="preserve"> līgumu </w:t>
      </w:r>
      <w:r w:rsidR="00387D2D">
        <w:rPr>
          <w:rStyle w:val="cf01"/>
          <w:rFonts w:ascii="Times New Roman" w:hAnsi="Times New Roman" w:cs="Times New Roman"/>
          <w:b w:val="0"/>
          <w:bCs w:val="0"/>
          <w:sz w:val="24"/>
          <w:szCs w:val="24"/>
        </w:rPr>
        <w:t>par apbūves tiesību</w:t>
      </w:r>
      <w:r w:rsidR="00387D2D" w:rsidRPr="00DC0BCE">
        <w:rPr>
          <w:rFonts w:ascii="Times New Roman" w:eastAsia="Times New Roman" w:hAnsi="Times New Roman"/>
          <w:sz w:val="24"/>
          <w:szCs w:val="24"/>
        </w:rPr>
        <w:t xml:space="preserve"> </w:t>
      </w:r>
      <w:r w:rsidRPr="00DC0BCE">
        <w:rPr>
          <w:rFonts w:ascii="Times New Roman" w:eastAsia="Times New Roman" w:hAnsi="Times New Roman"/>
          <w:sz w:val="24"/>
          <w:szCs w:val="24"/>
        </w:rPr>
        <w:t xml:space="preserve">par </w:t>
      </w:r>
      <w:r w:rsidR="0047282C">
        <w:rPr>
          <w:rFonts w:ascii="Times New Roman" w:eastAsia="Times New Roman" w:hAnsi="Times New Roman"/>
          <w:sz w:val="24"/>
          <w:szCs w:val="24"/>
        </w:rPr>
        <w:t>maksu</w:t>
      </w:r>
      <w:r w:rsidR="009B4475">
        <w:rPr>
          <w:rFonts w:ascii="Times New Roman" w:eastAsia="Times New Roman" w:hAnsi="Times New Roman"/>
          <w:sz w:val="24"/>
          <w:szCs w:val="24"/>
        </w:rPr>
        <w:t xml:space="preserve">, kas nav zemāka par </w:t>
      </w:r>
      <w:r w:rsidR="009B4475" w:rsidRPr="00DC0BCE">
        <w:rPr>
          <w:rFonts w:ascii="Times New Roman" w:eastAsia="Times New Roman" w:hAnsi="Times New Roman"/>
          <w:sz w:val="24"/>
          <w:szCs w:val="24"/>
        </w:rPr>
        <w:t>Izsoles sākum</w:t>
      </w:r>
      <w:r w:rsidR="009B4475">
        <w:rPr>
          <w:rFonts w:ascii="Times New Roman" w:eastAsia="Times New Roman" w:hAnsi="Times New Roman"/>
          <w:sz w:val="24"/>
          <w:szCs w:val="24"/>
        </w:rPr>
        <w:t>a maksu un viena soļa summu</w:t>
      </w:r>
      <w:r w:rsidRPr="00DC0BCE">
        <w:rPr>
          <w:rFonts w:ascii="Times New Roman" w:eastAsia="Times New Roman" w:hAnsi="Times New Roman"/>
          <w:sz w:val="24"/>
          <w:szCs w:val="24"/>
        </w:rPr>
        <w:t xml:space="preserve">. </w:t>
      </w:r>
    </w:p>
    <w:p w14:paraId="4FF57C62" w14:textId="77777777" w:rsidR="00CE0008" w:rsidRPr="00E51C38" w:rsidRDefault="00CE0008" w:rsidP="005F093D">
      <w:pPr>
        <w:ind w:left="360"/>
        <w:jc w:val="both"/>
        <w:rPr>
          <w:b w:val="0"/>
          <w:bCs w:val="0"/>
          <w:szCs w:val="24"/>
          <w:lang w:val="lv-LV"/>
        </w:rPr>
      </w:pPr>
    </w:p>
    <w:p w14:paraId="734DC5E6" w14:textId="081B4D3B" w:rsidR="00AC5DAB" w:rsidRPr="00E51C38" w:rsidRDefault="00AC5DAB" w:rsidP="005F093D">
      <w:pPr>
        <w:tabs>
          <w:tab w:val="left" w:pos="567"/>
        </w:tabs>
        <w:ind w:left="426" w:hanging="284"/>
        <w:jc w:val="both"/>
        <w:rPr>
          <w:szCs w:val="24"/>
          <w:lang w:val="lv-LV"/>
        </w:rPr>
      </w:pPr>
      <w:r w:rsidRPr="00E51C38">
        <w:rPr>
          <w:szCs w:val="24"/>
          <w:lang w:val="lv-LV"/>
        </w:rPr>
        <w:t xml:space="preserve">VII  Izsoles </w:t>
      </w:r>
      <w:r w:rsidR="00C76CAD" w:rsidRPr="00E51C38">
        <w:rPr>
          <w:szCs w:val="24"/>
          <w:lang w:val="lv-LV"/>
        </w:rPr>
        <w:t xml:space="preserve">uzvarētājs un Izsoles </w:t>
      </w:r>
      <w:r w:rsidRPr="00E51C38">
        <w:rPr>
          <w:szCs w:val="24"/>
          <w:lang w:val="lv-LV"/>
        </w:rPr>
        <w:t>rezultātu apstiprināšana</w:t>
      </w:r>
    </w:p>
    <w:p w14:paraId="09ADFCFF" w14:textId="77777777" w:rsidR="00AC5DAB" w:rsidRPr="00E51C38" w:rsidRDefault="00AC5DAB" w:rsidP="00BF3C28">
      <w:pPr>
        <w:pStyle w:val="ListParagraph"/>
        <w:numPr>
          <w:ilvl w:val="0"/>
          <w:numId w:val="39"/>
        </w:numPr>
        <w:spacing w:after="0" w:line="240" w:lineRule="auto"/>
        <w:contextualSpacing w:val="0"/>
        <w:jc w:val="both"/>
        <w:rPr>
          <w:rFonts w:ascii="Times New Roman" w:eastAsia="Times New Roman" w:hAnsi="Times New Roman"/>
          <w:vanish/>
          <w:sz w:val="24"/>
          <w:szCs w:val="24"/>
        </w:rPr>
      </w:pPr>
    </w:p>
    <w:p w14:paraId="2F444A07" w14:textId="68C9C95B" w:rsidR="00AC5DAB" w:rsidRPr="00E51C38" w:rsidRDefault="00AC5DAB" w:rsidP="00BF3C28">
      <w:pPr>
        <w:numPr>
          <w:ilvl w:val="1"/>
          <w:numId w:val="39"/>
        </w:numPr>
        <w:ind w:left="426" w:hanging="426"/>
        <w:jc w:val="both"/>
        <w:rPr>
          <w:b w:val="0"/>
          <w:bCs w:val="0"/>
          <w:szCs w:val="24"/>
          <w:lang w:val="lv-LV"/>
        </w:rPr>
      </w:pPr>
      <w:r w:rsidRPr="00E51C38">
        <w:rPr>
          <w:b w:val="0"/>
          <w:bCs w:val="0"/>
          <w:szCs w:val="24"/>
          <w:lang w:val="lv-LV"/>
        </w:rPr>
        <w:t xml:space="preserve">Izsoles protokolu paraksta Izsoles komisija </w:t>
      </w:r>
      <w:r w:rsidR="005A6D04" w:rsidRPr="00E51C38">
        <w:rPr>
          <w:b w:val="0"/>
          <w:bCs w:val="0"/>
          <w:szCs w:val="24"/>
          <w:lang w:val="lv-LV"/>
        </w:rPr>
        <w:t xml:space="preserve">un Izsoles protokolu apstiprina Izsoles organizētājs </w:t>
      </w:r>
      <w:r w:rsidRPr="00E51C38">
        <w:rPr>
          <w:b w:val="0"/>
          <w:bCs w:val="0"/>
          <w:szCs w:val="24"/>
          <w:lang w:val="lv-LV"/>
        </w:rPr>
        <w:t>7 (septiņu) dienu laikā pēc Izsoles.</w:t>
      </w:r>
    </w:p>
    <w:p w14:paraId="653ED2C4" w14:textId="77777777" w:rsidR="00AC5DAB" w:rsidRPr="00E51C38" w:rsidRDefault="00AC5DAB" w:rsidP="00BF3C28">
      <w:pPr>
        <w:numPr>
          <w:ilvl w:val="1"/>
          <w:numId w:val="39"/>
        </w:numPr>
        <w:ind w:left="426" w:hanging="426"/>
        <w:jc w:val="both"/>
        <w:rPr>
          <w:b w:val="0"/>
          <w:bCs w:val="0"/>
          <w:szCs w:val="24"/>
          <w:lang w:val="lv-LV"/>
        </w:rPr>
      </w:pPr>
      <w:r w:rsidRPr="00E51C38">
        <w:rPr>
          <w:b w:val="0"/>
          <w:bCs w:val="0"/>
          <w:szCs w:val="24"/>
          <w:lang w:val="lv-LV"/>
        </w:rPr>
        <w:t>Protokola kopiju izsniedz 3 (trīs) darba dienu laikā pēc attiecīga pieprasījuma no Izsoles dalībnieka saņemšanas.</w:t>
      </w:r>
    </w:p>
    <w:p w14:paraId="42D7C33E" w14:textId="5056880E" w:rsidR="00C76CAD" w:rsidRPr="00E51C38" w:rsidRDefault="00C76CAD" w:rsidP="00BF3C28">
      <w:pPr>
        <w:pStyle w:val="ListParagraph"/>
        <w:numPr>
          <w:ilvl w:val="1"/>
          <w:numId w:val="39"/>
        </w:numPr>
        <w:tabs>
          <w:tab w:val="left" w:pos="284"/>
        </w:tabs>
        <w:spacing w:after="0" w:line="240" w:lineRule="auto"/>
        <w:jc w:val="both"/>
        <w:rPr>
          <w:rFonts w:ascii="Times New Roman" w:hAnsi="Times New Roman"/>
          <w:sz w:val="24"/>
          <w:szCs w:val="24"/>
        </w:rPr>
      </w:pPr>
      <w:r w:rsidRPr="00E51C38">
        <w:rPr>
          <w:rFonts w:ascii="Times New Roman" w:hAnsi="Times New Roman"/>
          <w:sz w:val="24"/>
          <w:szCs w:val="24"/>
        </w:rPr>
        <w:t xml:space="preserve">Izsoles uzvarētājs ir </w:t>
      </w:r>
      <w:r w:rsidR="00C36BCC" w:rsidRPr="00E51C38">
        <w:rPr>
          <w:rFonts w:ascii="Times New Roman" w:hAnsi="Times New Roman"/>
          <w:sz w:val="24"/>
          <w:szCs w:val="24"/>
        </w:rPr>
        <w:t>Izsoles d</w:t>
      </w:r>
      <w:r w:rsidRPr="00E51C38">
        <w:rPr>
          <w:rFonts w:ascii="Times New Roman" w:hAnsi="Times New Roman"/>
          <w:sz w:val="24"/>
          <w:szCs w:val="24"/>
        </w:rPr>
        <w:t xml:space="preserve">alībnieks, kurš piedāvājis augstāko maksu </w:t>
      </w:r>
      <w:r w:rsidR="00387D2D">
        <w:rPr>
          <w:rFonts w:ascii="Times New Roman" w:hAnsi="Times New Roman"/>
          <w:sz w:val="24"/>
          <w:szCs w:val="24"/>
        </w:rPr>
        <w:t xml:space="preserve">par apbūves tiesību </w:t>
      </w:r>
      <w:r w:rsidRPr="00E51C38">
        <w:rPr>
          <w:rFonts w:ascii="Times New Roman" w:hAnsi="Times New Roman"/>
          <w:sz w:val="24"/>
          <w:szCs w:val="24"/>
        </w:rPr>
        <w:t>gadā par Izsoles objektu.</w:t>
      </w:r>
    </w:p>
    <w:p w14:paraId="04FF81A3" w14:textId="126EE1C3" w:rsidR="00AC5DAB" w:rsidRPr="00E51C38" w:rsidRDefault="00AC5DAB" w:rsidP="00BF3C28">
      <w:pPr>
        <w:numPr>
          <w:ilvl w:val="1"/>
          <w:numId w:val="39"/>
        </w:numPr>
        <w:ind w:left="426" w:hanging="426"/>
        <w:jc w:val="both"/>
        <w:rPr>
          <w:b w:val="0"/>
          <w:bCs w:val="0"/>
          <w:szCs w:val="24"/>
          <w:lang w:val="lv-LV"/>
        </w:rPr>
      </w:pPr>
      <w:r w:rsidRPr="00E51C38">
        <w:rPr>
          <w:b w:val="0"/>
          <w:bCs w:val="0"/>
          <w:szCs w:val="24"/>
          <w:lang w:val="lv-LV"/>
        </w:rPr>
        <w:t>Izsoles rezultātus apstiprina Ventspils brīvostas valde viena mēneša laikā no Izsoles norises dienas.</w:t>
      </w:r>
    </w:p>
    <w:p w14:paraId="1ADEAC72" w14:textId="41AAA7E0" w:rsidR="00AC5DAB" w:rsidRPr="005F093D" w:rsidRDefault="00AC5DAB" w:rsidP="00BF3C28">
      <w:pPr>
        <w:numPr>
          <w:ilvl w:val="1"/>
          <w:numId w:val="39"/>
        </w:numPr>
        <w:ind w:left="426" w:hanging="426"/>
        <w:jc w:val="both"/>
        <w:rPr>
          <w:b w:val="0"/>
          <w:bCs w:val="0"/>
          <w:szCs w:val="24"/>
          <w:lang w:val="lv-LV"/>
        </w:rPr>
      </w:pPr>
      <w:r w:rsidRPr="005F093D">
        <w:rPr>
          <w:b w:val="0"/>
          <w:bCs w:val="0"/>
          <w:szCs w:val="24"/>
          <w:lang w:val="lv-LV"/>
        </w:rPr>
        <w:t xml:space="preserve">Ventspils brīvostas valdei ir tiesības noraidīt ikvienu </w:t>
      </w:r>
      <w:r w:rsidR="00C36BCC">
        <w:rPr>
          <w:b w:val="0"/>
          <w:bCs w:val="0"/>
          <w:szCs w:val="24"/>
          <w:lang w:val="lv-LV"/>
        </w:rPr>
        <w:t>Izsoles d</w:t>
      </w:r>
      <w:r w:rsidR="0072019D" w:rsidRPr="005F093D">
        <w:rPr>
          <w:b w:val="0"/>
          <w:bCs w:val="0"/>
          <w:szCs w:val="24"/>
          <w:lang w:val="lv-LV"/>
        </w:rPr>
        <w:t>alībnieku</w:t>
      </w:r>
      <w:r w:rsidRPr="005F093D">
        <w:rPr>
          <w:b w:val="0"/>
          <w:bCs w:val="0"/>
          <w:szCs w:val="24"/>
          <w:lang w:val="lv-LV"/>
        </w:rPr>
        <w:t xml:space="preserve">, neuzņemoties šajā sakarā nekādas saistības pret </w:t>
      </w:r>
      <w:r w:rsidR="00C36BCC">
        <w:rPr>
          <w:b w:val="0"/>
          <w:bCs w:val="0"/>
          <w:szCs w:val="24"/>
          <w:lang w:val="lv-LV"/>
        </w:rPr>
        <w:t>Izsoles d</w:t>
      </w:r>
      <w:r w:rsidRPr="005F093D">
        <w:rPr>
          <w:b w:val="0"/>
          <w:bCs w:val="0"/>
          <w:szCs w:val="24"/>
          <w:lang w:val="lv-LV"/>
        </w:rPr>
        <w:t xml:space="preserve">alībnieku. Noraidītajam </w:t>
      </w:r>
      <w:r w:rsidR="00C36BCC">
        <w:rPr>
          <w:b w:val="0"/>
          <w:bCs w:val="0"/>
          <w:szCs w:val="24"/>
          <w:lang w:val="lv-LV"/>
        </w:rPr>
        <w:t>Izsoles d</w:t>
      </w:r>
      <w:r w:rsidRPr="005F093D">
        <w:rPr>
          <w:b w:val="0"/>
          <w:bCs w:val="0"/>
          <w:szCs w:val="24"/>
          <w:lang w:val="lv-LV"/>
        </w:rPr>
        <w:t>alībniekam tiek atmaksāts samaksātais Izsoles nodrošinājums</w:t>
      </w:r>
      <w:r w:rsidR="0072019D" w:rsidRPr="005F093D">
        <w:rPr>
          <w:b w:val="0"/>
          <w:bCs w:val="0"/>
          <w:szCs w:val="24"/>
          <w:lang w:val="lv-LV"/>
        </w:rPr>
        <w:t>.</w:t>
      </w:r>
    </w:p>
    <w:p w14:paraId="492FEB7C" w14:textId="6D0A9442" w:rsidR="0072019D" w:rsidRPr="005F093D" w:rsidRDefault="0072019D" w:rsidP="00BF3C28">
      <w:pPr>
        <w:numPr>
          <w:ilvl w:val="1"/>
          <w:numId w:val="39"/>
        </w:numPr>
        <w:ind w:left="426" w:hanging="426"/>
        <w:jc w:val="both"/>
        <w:rPr>
          <w:b w:val="0"/>
          <w:bCs w:val="0"/>
          <w:szCs w:val="24"/>
          <w:lang w:val="lv-LV"/>
        </w:rPr>
      </w:pPr>
      <w:r w:rsidRPr="005F093D">
        <w:rPr>
          <w:b w:val="0"/>
          <w:bCs w:val="0"/>
          <w:szCs w:val="24"/>
          <w:lang w:val="lv-LV"/>
        </w:rPr>
        <w:t>Pēc Izsoles rezultātu apstiprināšanas Ventspils brīvostas pārvalde uzaicina Izsoles uzvarētāju noslēgt līgumu</w:t>
      </w:r>
      <w:r w:rsidR="008F418A">
        <w:rPr>
          <w:b w:val="0"/>
          <w:bCs w:val="0"/>
          <w:szCs w:val="24"/>
          <w:lang w:val="lv-LV"/>
        </w:rPr>
        <w:t xml:space="preserve"> par apbūves tiesību</w:t>
      </w:r>
      <w:r w:rsidRPr="005F093D">
        <w:rPr>
          <w:b w:val="0"/>
          <w:bCs w:val="0"/>
          <w:szCs w:val="24"/>
          <w:lang w:val="lv-LV"/>
        </w:rPr>
        <w:t xml:space="preserve">, kas pievienots Izsoles noteikumu </w:t>
      </w:r>
      <w:r w:rsidR="00053FF9">
        <w:rPr>
          <w:b w:val="0"/>
          <w:bCs w:val="0"/>
          <w:szCs w:val="24"/>
          <w:lang w:val="lv-LV"/>
        </w:rPr>
        <w:t>1</w:t>
      </w:r>
      <w:r w:rsidR="0045536B" w:rsidRPr="005F093D">
        <w:rPr>
          <w:b w:val="0"/>
          <w:bCs w:val="0"/>
          <w:szCs w:val="24"/>
          <w:lang w:val="lv-LV"/>
        </w:rPr>
        <w:t>. </w:t>
      </w:r>
      <w:r w:rsidRPr="005F093D">
        <w:rPr>
          <w:b w:val="0"/>
          <w:bCs w:val="0"/>
          <w:szCs w:val="24"/>
          <w:lang w:val="lv-LV"/>
        </w:rPr>
        <w:t>pielikumā.</w:t>
      </w:r>
    </w:p>
    <w:p w14:paraId="1F0DC55B" w14:textId="66A3A43E" w:rsidR="0072019D" w:rsidRPr="005F093D" w:rsidRDefault="008F418A" w:rsidP="00BF3C28">
      <w:pPr>
        <w:numPr>
          <w:ilvl w:val="1"/>
          <w:numId w:val="39"/>
        </w:numPr>
        <w:ind w:left="426" w:hanging="426"/>
        <w:jc w:val="both"/>
        <w:rPr>
          <w:b w:val="0"/>
          <w:bCs w:val="0"/>
          <w:szCs w:val="24"/>
          <w:lang w:val="lv-LV"/>
        </w:rPr>
      </w:pPr>
      <w:r>
        <w:rPr>
          <w:b w:val="0"/>
          <w:bCs w:val="0"/>
          <w:szCs w:val="24"/>
          <w:lang w:val="lv-LV"/>
        </w:rPr>
        <w:t>L</w:t>
      </w:r>
      <w:r w:rsidR="0072019D" w:rsidRPr="005F093D">
        <w:rPr>
          <w:b w:val="0"/>
          <w:bCs w:val="0"/>
          <w:szCs w:val="24"/>
          <w:lang w:val="lv-LV"/>
        </w:rPr>
        <w:t xml:space="preserve">īgums </w:t>
      </w:r>
      <w:r>
        <w:rPr>
          <w:b w:val="0"/>
          <w:bCs w:val="0"/>
          <w:szCs w:val="24"/>
          <w:lang w:val="lv-LV"/>
        </w:rPr>
        <w:t xml:space="preserve">par apbūves tiesību </w:t>
      </w:r>
      <w:r w:rsidR="0072019D" w:rsidRPr="005F093D">
        <w:rPr>
          <w:b w:val="0"/>
          <w:bCs w:val="0"/>
          <w:szCs w:val="24"/>
          <w:lang w:val="lv-LV"/>
        </w:rPr>
        <w:t xml:space="preserve">jāparaksta divu nedēļu jeb 14 (četrpadsmit) dienu laikā no līguma nosūtīšanas dienas. Teritorijas </w:t>
      </w:r>
      <w:r>
        <w:rPr>
          <w:b w:val="0"/>
          <w:bCs w:val="0"/>
          <w:szCs w:val="24"/>
          <w:lang w:val="lv-LV"/>
        </w:rPr>
        <w:t xml:space="preserve">Naftas ielā 9, Ventspilī, lietošanas tiesības </w:t>
      </w:r>
      <w:r w:rsidR="0072019D" w:rsidRPr="005F093D">
        <w:rPr>
          <w:b w:val="0"/>
          <w:bCs w:val="0"/>
          <w:szCs w:val="24"/>
          <w:lang w:val="lv-LV"/>
        </w:rPr>
        <w:t xml:space="preserve">sākas ar pieņemšanas – nodošanas akta abpusēju parakstīšanas dienu. </w:t>
      </w:r>
    </w:p>
    <w:p w14:paraId="6ECA6BD2" w14:textId="716CD6D6" w:rsidR="0072019D" w:rsidRPr="005F093D" w:rsidRDefault="0072019D" w:rsidP="00BF3C28">
      <w:pPr>
        <w:numPr>
          <w:ilvl w:val="1"/>
          <w:numId w:val="39"/>
        </w:numPr>
        <w:ind w:left="426" w:hanging="426"/>
        <w:jc w:val="both"/>
        <w:rPr>
          <w:b w:val="0"/>
          <w:bCs w:val="0"/>
          <w:szCs w:val="24"/>
          <w:lang w:val="lv-LV"/>
        </w:rPr>
      </w:pPr>
      <w:r w:rsidRPr="005F093D">
        <w:rPr>
          <w:b w:val="0"/>
          <w:bCs w:val="0"/>
          <w:szCs w:val="24"/>
          <w:lang w:val="lv-LV"/>
        </w:rPr>
        <w:t xml:space="preserve">Teritorijas </w:t>
      </w:r>
      <w:r w:rsidR="008F418A">
        <w:rPr>
          <w:b w:val="0"/>
          <w:bCs w:val="0"/>
          <w:szCs w:val="24"/>
          <w:lang w:val="lv-LV"/>
        </w:rPr>
        <w:t xml:space="preserve">Naftas ielā 9, Ventspilī, </w:t>
      </w:r>
      <w:r w:rsidRPr="005F093D">
        <w:rPr>
          <w:b w:val="0"/>
          <w:bCs w:val="0"/>
          <w:szCs w:val="24"/>
          <w:lang w:val="lv-LV"/>
        </w:rPr>
        <w:t xml:space="preserve">pieņemšanas – nodošanas akts jāparaksta divu nedēļu jeb 14 (četrpadsmit) dienu laikā no </w:t>
      </w:r>
      <w:r w:rsidR="008F418A">
        <w:rPr>
          <w:b w:val="0"/>
          <w:bCs w:val="0"/>
          <w:szCs w:val="24"/>
          <w:lang w:val="lv-LV"/>
        </w:rPr>
        <w:t>akta</w:t>
      </w:r>
      <w:r w:rsidRPr="005F093D">
        <w:rPr>
          <w:b w:val="0"/>
          <w:bCs w:val="0"/>
          <w:szCs w:val="24"/>
          <w:lang w:val="lv-LV"/>
        </w:rPr>
        <w:t xml:space="preserve"> nosūtīšanas dienas.</w:t>
      </w:r>
    </w:p>
    <w:p w14:paraId="0370CEEF" w14:textId="6C657847" w:rsidR="00407752" w:rsidRDefault="0072019D" w:rsidP="00BF3C28">
      <w:pPr>
        <w:numPr>
          <w:ilvl w:val="1"/>
          <w:numId w:val="39"/>
        </w:numPr>
        <w:ind w:left="426" w:hanging="426"/>
        <w:jc w:val="both"/>
        <w:rPr>
          <w:b w:val="0"/>
          <w:bCs w:val="0"/>
          <w:szCs w:val="24"/>
          <w:lang w:val="lv-LV"/>
        </w:rPr>
      </w:pPr>
      <w:r w:rsidRPr="005F093D">
        <w:rPr>
          <w:b w:val="0"/>
          <w:bCs w:val="0"/>
          <w:szCs w:val="24"/>
          <w:lang w:val="lv-LV"/>
        </w:rPr>
        <w:t>Ja Izsoles uzvarētājs atsakās slēgt līgumu</w:t>
      </w:r>
      <w:r w:rsidR="008F418A">
        <w:rPr>
          <w:b w:val="0"/>
          <w:bCs w:val="0"/>
          <w:szCs w:val="24"/>
          <w:lang w:val="lv-LV"/>
        </w:rPr>
        <w:t xml:space="preserve"> par apbūves tiesību</w:t>
      </w:r>
      <w:r w:rsidR="000C2294" w:rsidRPr="005F093D">
        <w:rPr>
          <w:b w:val="0"/>
          <w:bCs w:val="0"/>
          <w:szCs w:val="24"/>
          <w:lang w:val="lv-LV"/>
        </w:rPr>
        <w:t xml:space="preserve"> vai pieņemšanas – nodošanas aktu, </w:t>
      </w:r>
      <w:r w:rsidRPr="005F093D">
        <w:rPr>
          <w:b w:val="0"/>
          <w:bCs w:val="0"/>
          <w:szCs w:val="24"/>
          <w:lang w:val="lv-LV"/>
        </w:rPr>
        <w:t xml:space="preserve">vai neparaksta līgumu </w:t>
      </w:r>
      <w:r w:rsidR="000C2294" w:rsidRPr="005F093D">
        <w:rPr>
          <w:b w:val="0"/>
          <w:bCs w:val="0"/>
          <w:szCs w:val="24"/>
          <w:lang w:val="lv-LV"/>
        </w:rPr>
        <w:t xml:space="preserve">vai pieņemšanas – nodošanas aktu </w:t>
      </w:r>
      <w:r w:rsidRPr="005F093D">
        <w:rPr>
          <w:b w:val="0"/>
          <w:bCs w:val="0"/>
          <w:szCs w:val="24"/>
          <w:lang w:val="lv-LV"/>
        </w:rPr>
        <w:t>divu nedēļu laikā, Izsoles uzvarētājs zaudē Izsoles nodrošinājumu</w:t>
      </w:r>
      <w:r w:rsidR="00407752">
        <w:rPr>
          <w:b w:val="0"/>
          <w:bCs w:val="0"/>
          <w:szCs w:val="24"/>
          <w:lang w:val="lv-LV"/>
        </w:rPr>
        <w:t>.</w:t>
      </w:r>
    </w:p>
    <w:p w14:paraId="2600B892" w14:textId="45F9C9E2" w:rsidR="0072019D" w:rsidRPr="00FA4F71" w:rsidRDefault="00407752" w:rsidP="00407752">
      <w:pPr>
        <w:numPr>
          <w:ilvl w:val="1"/>
          <w:numId w:val="39"/>
        </w:numPr>
        <w:tabs>
          <w:tab w:val="left" w:pos="574"/>
        </w:tabs>
        <w:ind w:left="426" w:hanging="426"/>
        <w:jc w:val="both"/>
        <w:rPr>
          <w:b w:val="0"/>
          <w:bCs w:val="0"/>
          <w:szCs w:val="24"/>
          <w:lang w:val="lv-LV"/>
        </w:rPr>
      </w:pPr>
      <w:r w:rsidRPr="00FA4F71">
        <w:rPr>
          <w:b w:val="0"/>
          <w:bCs w:val="0"/>
          <w:szCs w:val="24"/>
          <w:lang w:val="lv-LV"/>
        </w:rPr>
        <w:t xml:space="preserve">Ja Izsoles uzvarētājs atsakās slēgt </w:t>
      </w:r>
      <w:r w:rsidR="008F418A" w:rsidRPr="005F093D">
        <w:rPr>
          <w:b w:val="0"/>
          <w:bCs w:val="0"/>
          <w:szCs w:val="24"/>
          <w:lang w:val="lv-LV"/>
        </w:rPr>
        <w:t>līgumu</w:t>
      </w:r>
      <w:r w:rsidR="008F418A">
        <w:rPr>
          <w:b w:val="0"/>
          <w:bCs w:val="0"/>
          <w:szCs w:val="24"/>
          <w:lang w:val="lv-LV"/>
        </w:rPr>
        <w:t xml:space="preserve"> par apbūves tiesību</w:t>
      </w:r>
      <w:r w:rsidR="008F418A" w:rsidRPr="005F093D">
        <w:rPr>
          <w:b w:val="0"/>
          <w:bCs w:val="0"/>
          <w:szCs w:val="24"/>
          <w:lang w:val="lv-LV"/>
        </w:rPr>
        <w:t xml:space="preserve"> </w:t>
      </w:r>
      <w:r w:rsidRPr="00FA4F71">
        <w:rPr>
          <w:b w:val="0"/>
          <w:bCs w:val="0"/>
          <w:szCs w:val="24"/>
          <w:lang w:val="lv-LV"/>
        </w:rPr>
        <w:t>vai  pieņemšanas – nodošanas aktu, vai neparaksta līgumu vai pieņemšanas – nodošanas aktu divu nedēļu laikā</w:t>
      </w:r>
      <w:r w:rsidR="0072019D" w:rsidRPr="00FA4F71">
        <w:rPr>
          <w:b w:val="0"/>
          <w:bCs w:val="0"/>
          <w:szCs w:val="24"/>
          <w:lang w:val="lv-LV"/>
        </w:rPr>
        <w:t xml:space="preserve"> </w:t>
      </w:r>
      <w:r w:rsidR="00F0527B" w:rsidRPr="00FA4F71">
        <w:rPr>
          <w:b w:val="0"/>
          <w:bCs w:val="0"/>
          <w:szCs w:val="24"/>
          <w:lang w:val="lv-LV"/>
        </w:rPr>
        <w:t xml:space="preserve">Izsoles komisija </w:t>
      </w:r>
      <w:r w:rsidR="0072019D" w:rsidRPr="00FA4F71">
        <w:rPr>
          <w:b w:val="0"/>
          <w:bCs w:val="0"/>
          <w:szCs w:val="24"/>
          <w:lang w:val="lv-LV"/>
        </w:rPr>
        <w:t xml:space="preserve">pieņem lēmumu piešķirt </w:t>
      </w:r>
      <w:r w:rsidR="008F418A">
        <w:rPr>
          <w:b w:val="0"/>
          <w:bCs w:val="0"/>
          <w:szCs w:val="24"/>
          <w:lang w:val="lv-LV"/>
        </w:rPr>
        <w:t>par apbūves tiesību</w:t>
      </w:r>
      <w:r w:rsidR="008F418A" w:rsidRPr="005F093D">
        <w:rPr>
          <w:b w:val="0"/>
          <w:bCs w:val="0"/>
          <w:szCs w:val="24"/>
          <w:lang w:val="lv-LV"/>
        </w:rPr>
        <w:t xml:space="preserve"> </w:t>
      </w:r>
      <w:r w:rsidR="00C36BCC" w:rsidRPr="00FA4F71">
        <w:rPr>
          <w:b w:val="0"/>
          <w:bCs w:val="0"/>
          <w:szCs w:val="24"/>
          <w:lang w:val="lv-LV"/>
        </w:rPr>
        <w:t>Izsoles d</w:t>
      </w:r>
      <w:r w:rsidR="0072019D" w:rsidRPr="00FA4F71">
        <w:rPr>
          <w:b w:val="0"/>
          <w:bCs w:val="0"/>
          <w:szCs w:val="24"/>
          <w:lang w:val="lv-LV"/>
        </w:rPr>
        <w:t>alībniekam, kas Izsolē piedāvājis nākamo augstāko maksu</w:t>
      </w:r>
      <w:r w:rsidR="008F418A">
        <w:rPr>
          <w:b w:val="0"/>
          <w:bCs w:val="0"/>
          <w:szCs w:val="24"/>
          <w:lang w:val="lv-LV"/>
        </w:rPr>
        <w:t xml:space="preserve"> par apbūves tiesību</w:t>
      </w:r>
      <w:r w:rsidR="0072019D" w:rsidRPr="00FA4F71">
        <w:rPr>
          <w:b w:val="0"/>
          <w:bCs w:val="0"/>
          <w:szCs w:val="24"/>
          <w:lang w:val="lv-LV"/>
        </w:rPr>
        <w:t xml:space="preserve">, ja attiecīgā lēmuma pieņemšanas dienā Izsoles komisija nekonstatē kādu no </w:t>
      </w:r>
      <w:r w:rsidR="00484104" w:rsidRPr="00FA4F71">
        <w:rPr>
          <w:b w:val="0"/>
          <w:bCs w:val="0"/>
          <w:szCs w:val="24"/>
          <w:lang w:val="lv-LV"/>
        </w:rPr>
        <w:t xml:space="preserve">Izsoles </w:t>
      </w:r>
      <w:r w:rsidR="00BF3C28" w:rsidRPr="00FA4F71">
        <w:rPr>
          <w:b w:val="0"/>
          <w:bCs w:val="0"/>
          <w:szCs w:val="24"/>
          <w:lang w:val="lv-LV"/>
        </w:rPr>
        <w:t>noteikumu</w:t>
      </w:r>
      <w:r w:rsidR="0072019D" w:rsidRPr="00FA4F71">
        <w:rPr>
          <w:b w:val="0"/>
          <w:bCs w:val="0"/>
          <w:szCs w:val="24"/>
          <w:lang w:val="lv-LV"/>
        </w:rPr>
        <w:t xml:space="preserve"> 4. sadaļā norādītajiem apstākļiem.</w:t>
      </w:r>
    </w:p>
    <w:p w14:paraId="09BCAE6D" w14:textId="01A78277" w:rsidR="0072019D" w:rsidRPr="00E51C38" w:rsidRDefault="0072019D" w:rsidP="00BF3C28">
      <w:pPr>
        <w:numPr>
          <w:ilvl w:val="1"/>
          <w:numId w:val="39"/>
        </w:numPr>
        <w:tabs>
          <w:tab w:val="left" w:pos="574"/>
        </w:tabs>
        <w:ind w:left="426" w:hanging="426"/>
        <w:jc w:val="both"/>
        <w:rPr>
          <w:b w:val="0"/>
          <w:bCs w:val="0"/>
          <w:szCs w:val="24"/>
          <w:lang w:val="lv-LV"/>
        </w:rPr>
      </w:pPr>
      <w:r w:rsidRPr="00E51C38">
        <w:rPr>
          <w:b w:val="0"/>
          <w:bCs w:val="0"/>
          <w:szCs w:val="24"/>
          <w:lang w:val="lv-LV"/>
        </w:rPr>
        <w:t xml:space="preserve">Izsoles </w:t>
      </w:r>
      <w:r w:rsidR="00026A93" w:rsidRPr="00E51C38">
        <w:rPr>
          <w:b w:val="0"/>
          <w:bCs w:val="0"/>
          <w:szCs w:val="24"/>
          <w:lang w:val="lv-LV"/>
        </w:rPr>
        <w:t>d</w:t>
      </w:r>
      <w:r w:rsidRPr="00E51C38">
        <w:rPr>
          <w:b w:val="0"/>
          <w:bCs w:val="0"/>
          <w:szCs w:val="24"/>
          <w:lang w:val="lv-LV"/>
        </w:rPr>
        <w:t>alībniekam</w:t>
      </w:r>
      <w:r w:rsidR="002B69E4" w:rsidRPr="00E51C38">
        <w:rPr>
          <w:b w:val="0"/>
          <w:bCs w:val="0"/>
          <w:szCs w:val="24"/>
          <w:lang w:val="lv-LV"/>
        </w:rPr>
        <w:t>,</w:t>
      </w:r>
      <w:r w:rsidRPr="00E51C38">
        <w:rPr>
          <w:b w:val="0"/>
          <w:bCs w:val="0"/>
          <w:szCs w:val="24"/>
          <w:lang w:val="lv-LV"/>
        </w:rPr>
        <w:t xml:space="preserve"> kurš nosolījis nākamo augstāko </w:t>
      </w:r>
      <w:r w:rsidR="0047282C">
        <w:rPr>
          <w:b w:val="0"/>
          <w:bCs w:val="0"/>
          <w:szCs w:val="24"/>
          <w:lang w:val="lv-LV"/>
        </w:rPr>
        <w:t>maksu</w:t>
      </w:r>
      <w:r w:rsidRPr="00E51C38">
        <w:rPr>
          <w:b w:val="0"/>
          <w:bCs w:val="0"/>
          <w:szCs w:val="24"/>
          <w:lang w:val="lv-LV"/>
        </w:rPr>
        <w:t xml:space="preserve">, ir tiesības divu nedēļu laikā no paziņojuma saņemšanas dienas paziņot Izsoles rīkotājam par līguma </w:t>
      </w:r>
      <w:r w:rsidR="008F418A">
        <w:rPr>
          <w:b w:val="0"/>
          <w:bCs w:val="0"/>
          <w:szCs w:val="24"/>
          <w:lang w:val="lv-LV"/>
        </w:rPr>
        <w:t>par apbūves tiesību</w:t>
      </w:r>
      <w:r w:rsidR="008F418A" w:rsidRPr="005F093D">
        <w:rPr>
          <w:b w:val="0"/>
          <w:bCs w:val="0"/>
          <w:szCs w:val="24"/>
          <w:lang w:val="lv-LV"/>
        </w:rPr>
        <w:t xml:space="preserve"> </w:t>
      </w:r>
      <w:r w:rsidRPr="00E51C38">
        <w:rPr>
          <w:b w:val="0"/>
          <w:bCs w:val="0"/>
          <w:szCs w:val="24"/>
          <w:lang w:val="lv-LV"/>
        </w:rPr>
        <w:t xml:space="preserve">noslēgšanu par paša nosolīto augstāko </w:t>
      </w:r>
      <w:r w:rsidR="0047282C">
        <w:rPr>
          <w:b w:val="0"/>
          <w:bCs w:val="0"/>
          <w:szCs w:val="24"/>
          <w:lang w:val="lv-LV"/>
        </w:rPr>
        <w:t>maksu</w:t>
      </w:r>
      <w:r w:rsidRPr="00E51C38">
        <w:rPr>
          <w:b w:val="0"/>
          <w:bCs w:val="0"/>
          <w:szCs w:val="24"/>
          <w:lang w:val="lv-LV"/>
        </w:rPr>
        <w:t>.</w:t>
      </w:r>
    </w:p>
    <w:p w14:paraId="4E5F247D" w14:textId="32B69117" w:rsidR="0072019D" w:rsidRPr="00E51C38" w:rsidRDefault="0072019D" w:rsidP="00BF3C28">
      <w:pPr>
        <w:numPr>
          <w:ilvl w:val="1"/>
          <w:numId w:val="39"/>
        </w:numPr>
        <w:tabs>
          <w:tab w:val="left" w:pos="574"/>
        </w:tabs>
        <w:ind w:left="426" w:hanging="426"/>
        <w:jc w:val="both"/>
        <w:rPr>
          <w:b w:val="0"/>
          <w:bCs w:val="0"/>
          <w:szCs w:val="24"/>
          <w:lang w:val="lv-LV"/>
        </w:rPr>
      </w:pPr>
      <w:r w:rsidRPr="00E51C38">
        <w:rPr>
          <w:b w:val="0"/>
          <w:bCs w:val="0"/>
          <w:szCs w:val="24"/>
          <w:lang w:val="lv-LV"/>
        </w:rPr>
        <w:t xml:space="preserve">Ja šāda </w:t>
      </w:r>
      <w:r w:rsidR="00236196" w:rsidRPr="00E51C38">
        <w:rPr>
          <w:b w:val="0"/>
          <w:bCs w:val="0"/>
          <w:szCs w:val="24"/>
          <w:lang w:val="lv-LV"/>
        </w:rPr>
        <w:t>Izsoles d</w:t>
      </w:r>
      <w:r w:rsidRPr="00E51C38">
        <w:rPr>
          <w:b w:val="0"/>
          <w:bCs w:val="0"/>
          <w:szCs w:val="24"/>
          <w:lang w:val="lv-LV"/>
        </w:rPr>
        <w:t>alībnieka nav vai Izsoles dalībnieks</w:t>
      </w:r>
      <w:r w:rsidR="00AB55DF" w:rsidRPr="00E51C38">
        <w:rPr>
          <w:b w:val="0"/>
          <w:bCs w:val="0"/>
          <w:szCs w:val="24"/>
          <w:lang w:val="lv-LV"/>
        </w:rPr>
        <w:t>,</w:t>
      </w:r>
      <w:r w:rsidRPr="00E51C38">
        <w:rPr>
          <w:b w:val="0"/>
          <w:bCs w:val="0"/>
          <w:szCs w:val="24"/>
          <w:lang w:val="lv-LV"/>
        </w:rPr>
        <w:t xml:space="preserve"> kurš nosolījis nākamo augstāko </w:t>
      </w:r>
      <w:r w:rsidR="0047282C">
        <w:rPr>
          <w:b w:val="0"/>
          <w:bCs w:val="0"/>
          <w:szCs w:val="24"/>
          <w:lang w:val="lv-LV"/>
        </w:rPr>
        <w:t>maksu</w:t>
      </w:r>
      <w:r w:rsidR="006865FE">
        <w:rPr>
          <w:b w:val="0"/>
          <w:bCs w:val="0"/>
          <w:szCs w:val="24"/>
          <w:lang w:val="lv-LV"/>
        </w:rPr>
        <w:t xml:space="preserve"> </w:t>
      </w:r>
      <w:r w:rsidRPr="00E51C38">
        <w:rPr>
          <w:b w:val="0"/>
          <w:bCs w:val="0"/>
          <w:szCs w:val="24"/>
          <w:lang w:val="lv-LV"/>
        </w:rPr>
        <w:t>atsakās slēgt līgumu</w:t>
      </w:r>
      <w:r w:rsidR="008F418A" w:rsidRPr="008F418A">
        <w:rPr>
          <w:b w:val="0"/>
          <w:bCs w:val="0"/>
          <w:szCs w:val="24"/>
          <w:lang w:val="lv-LV"/>
        </w:rPr>
        <w:t xml:space="preserve"> </w:t>
      </w:r>
      <w:r w:rsidR="008F418A">
        <w:rPr>
          <w:b w:val="0"/>
          <w:bCs w:val="0"/>
          <w:szCs w:val="24"/>
          <w:lang w:val="lv-LV"/>
        </w:rPr>
        <w:t>par apbūves tiesību</w:t>
      </w:r>
      <w:r w:rsidRPr="00E51C38">
        <w:rPr>
          <w:b w:val="0"/>
          <w:bCs w:val="0"/>
          <w:szCs w:val="24"/>
          <w:lang w:val="lv-LV"/>
        </w:rPr>
        <w:t>, tiek izsludināta jauna Izsole.</w:t>
      </w:r>
    </w:p>
    <w:p w14:paraId="131B36FA" w14:textId="77777777" w:rsidR="00CE0008" w:rsidRPr="00E51C38" w:rsidRDefault="00CE0008" w:rsidP="005F093D">
      <w:pPr>
        <w:ind w:left="360"/>
        <w:jc w:val="both"/>
        <w:rPr>
          <w:b w:val="0"/>
          <w:bCs w:val="0"/>
          <w:szCs w:val="24"/>
          <w:lang w:val="lv-LV"/>
        </w:rPr>
      </w:pPr>
    </w:p>
    <w:p w14:paraId="62AF51D5" w14:textId="366486C9" w:rsidR="0072019D" w:rsidRPr="00E51C38" w:rsidRDefault="0072019D" w:rsidP="005F093D">
      <w:pPr>
        <w:tabs>
          <w:tab w:val="left" w:pos="567"/>
        </w:tabs>
        <w:ind w:left="426" w:hanging="284"/>
        <w:jc w:val="both"/>
        <w:rPr>
          <w:szCs w:val="24"/>
          <w:lang w:val="lv-LV"/>
        </w:rPr>
      </w:pPr>
      <w:r w:rsidRPr="00E51C38">
        <w:rPr>
          <w:szCs w:val="24"/>
          <w:lang w:val="lv-LV"/>
        </w:rPr>
        <w:t>VIII  Nenotikusi izsole</w:t>
      </w:r>
    </w:p>
    <w:p w14:paraId="7AE354AF" w14:textId="77777777" w:rsidR="0072019D" w:rsidRPr="00E51C38" w:rsidRDefault="0072019D" w:rsidP="00BF3C28">
      <w:pPr>
        <w:pStyle w:val="ListParagraph"/>
        <w:numPr>
          <w:ilvl w:val="0"/>
          <w:numId w:val="39"/>
        </w:numPr>
        <w:spacing w:after="0" w:line="240" w:lineRule="auto"/>
        <w:contextualSpacing w:val="0"/>
        <w:jc w:val="both"/>
        <w:rPr>
          <w:rFonts w:ascii="Times New Roman" w:eastAsia="Times New Roman" w:hAnsi="Times New Roman"/>
          <w:vanish/>
          <w:sz w:val="24"/>
          <w:szCs w:val="24"/>
        </w:rPr>
      </w:pPr>
    </w:p>
    <w:bookmarkEnd w:id="7"/>
    <w:p w14:paraId="7B943DC9" w14:textId="18CB2F33" w:rsidR="00E428AB" w:rsidRPr="00E51C38" w:rsidRDefault="00E428AB" w:rsidP="00BF3C28">
      <w:pPr>
        <w:numPr>
          <w:ilvl w:val="1"/>
          <w:numId w:val="39"/>
        </w:numPr>
        <w:ind w:left="426" w:hanging="426"/>
        <w:jc w:val="both"/>
        <w:rPr>
          <w:b w:val="0"/>
          <w:bCs w:val="0"/>
          <w:szCs w:val="24"/>
          <w:lang w:val="lv-LV"/>
        </w:rPr>
      </w:pPr>
      <w:r w:rsidRPr="00E51C38">
        <w:rPr>
          <w:b w:val="0"/>
          <w:bCs w:val="0"/>
          <w:szCs w:val="24"/>
          <w:lang w:val="lv-LV"/>
        </w:rPr>
        <w:t>Izsole tiek uzskatīta par nenotikušu, ja:</w:t>
      </w:r>
    </w:p>
    <w:p w14:paraId="12B1C1BC" w14:textId="7ADB1AFF" w:rsidR="009B4475" w:rsidRDefault="0072019D" w:rsidP="00AB55DF">
      <w:pPr>
        <w:numPr>
          <w:ilvl w:val="2"/>
          <w:numId w:val="39"/>
        </w:numPr>
        <w:ind w:left="851" w:hanging="567"/>
        <w:jc w:val="both"/>
        <w:rPr>
          <w:b w:val="0"/>
          <w:bCs w:val="0"/>
          <w:szCs w:val="24"/>
          <w:lang w:val="lv-LV"/>
        </w:rPr>
      </w:pPr>
      <w:r w:rsidRPr="00E51C38">
        <w:rPr>
          <w:b w:val="0"/>
          <w:bCs w:val="0"/>
          <w:szCs w:val="24"/>
          <w:lang w:val="lv-LV"/>
        </w:rPr>
        <w:t xml:space="preserve">uz Izsoli nav autorizēts neviens </w:t>
      </w:r>
      <w:r w:rsidR="00236196" w:rsidRPr="00E51C38">
        <w:rPr>
          <w:b w:val="0"/>
          <w:bCs w:val="0"/>
          <w:szCs w:val="24"/>
          <w:lang w:val="lv-LV"/>
        </w:rPr>
        <w:t>I</w:t>
      </w:r>
      <w:r w:rsidRPr="00E51C38">
        <w:rPr>
          <w:b w:val="0"/>
          <w:bCs w:val="0"/>
          <w:szCs w:val="24"/>
          <w:lang w:val="lv-LV"/>
        </w:rPr>
        <w:t>zsoles dalībnieks</w:t>
      </w:r>
      <w:r w:rsidR="0039431B" w:rsidRPr="00E51C38">
        <w:rPr>
          <w:b w:val="0"/>
          <w:bCs w:val="0"/>
          <w:szCs w:val="24"/>
          <w:lang w:val="lv-LV"/>
        </w:rPr>
        <w:t>;</w:t>
      </w:r>
      <w:r w:rsidR="00E428AB" w:rsidRPr="00E51C38">
        <w:rPr>
          <w:b w:val="0"/>
          <w:bCs w:val="0"/>
          <w:szCs w:val="24"/>
          <w:lang w:val="lv-LV"/>
        </w:rPr>
        <w:t xml:space="preserve"> </w:t>
      </w:r>
    </w:p>
    <w:p w14:paraId="3423287D" w14:textId="5A139072" w:rsidR="009B4475" w:rsidRPr="0018272D" w:rsidRDefault="009B4475" w:rsidP="007B193E">
      <w:pPr>
        <w:numPr>
          <w:ilvl w:val="2"/>
          <w:numId w:val="39"/>
        </w:numPr>
        <w:ind w:left="851" w:hanging="567"/>
        <w:jc w:val="both"/>
        <w:rPr>
          <w:rFonts w:eastAsia="Calibri"/>
          <w:b w:val="0"/>
          <w:bCs w:val="0"/>
          <w:lang w:val="lv-LV"/>
        </w:rPr>
      </w:pPr>
      <w:r w:rsidRPr="007B193E">
        <w:rPr>
          <w:rFonts w:eastAsia="Calibri"/>
          <w:b w:val="0"/>
          <w:bCs w:val="0"/>
          <w:lang w:val="lv-LV"/>
        </w:rPr>
        <w:t>ja neviens Izsoles dalībnieks nav pārsolījis Izsoles sākum</w:t>
      </w:r>
      <w:r w:rsidR="008818BF">
        <w:rPr>
          <w:rFonts w:eastAsia="Calibri"/>
          <w:b w:val="0"/>
          <w:bCs w:val="0"/>
          <w:lang w:val="lv-LV"/>
        </w:rPr>
        <w:t>a maksu</w:t>
      </w:r>
      <w:r w:rsidRPr="007B193E">
        <w:rPr>
          <w:rFonts w:eastAsia="Calibri"/>
          <w:b w:val="0"/>
          <w:bCs w:val="0"/>
          <w:lang w:val="lv-LV"/>
        </w:rPr>
        <w:t>, izņemot šo</w:t>
      </w:r>
      <w:r>
        <w:rPr>
          <w:rFonts w:eastAsia="Calibri"/>
          <w:b w:val="0"/>
          <w:bCs w:val="0"/>
          <w:lang w:val="lv-LV"/>
        </w:rPr>
        <w:t xml:space="preserve"> noteikumu 6.8. punktā minēto </w:t>
      </w:r>
      <w:r w:rsidRPr="007B193E">
        <w:rPr>
          <w:rFonts w:eastAsia="Calibri"/>
          <w:b w:val="0"/>
          <w:bCs w:val="0"/>
          <w:lang w:val="lv-LV"/>
        </w:rPr>
        <w:t>gadījumu;</w:t>
      </w:r>
    </w:p>
    <w:p w14:paraId="5A0EB850" w14:textId="5B8DE7B0" w:rsidR="00E428AB" w:rsidRPr="00E51C38" w:rsidRDefault="00E428AB" w:rsidP="00AB55DF">
      <w:pPr>
        <w:numPr>
          <w:ilvl w:val="2"/>
          <w:numId w:val="39"/>
        </w:numPr>
        <w:ind w:left="851" w:hanging="567"/>
        <w:jc w:val="both"/>
        <w:rPr>
          <w:b w:val="0"/>
          <w:bCs w:val="0"/>
          <w:szCs w:val="24"/>
          <w:lang w:val="lv-LV"/>
        </w:rPr>
      </w:pPr>
      <w:r w:rsidRPr="00E51C38">
        <w:rPr>
          <w:b w:val="0"/>
          <w:bCs w:val="0"/>
          <w:szCs w:val="24"/>
          <w:lang w:val="lv-LV"/>
        </w:rPr>
        <w:t>iestājas tādi apstākļi, kas padara uzsāktas Izsoles norisi par neiespējamu</w:t>
      </w:r>
      <w:r w:rsidR="0039431B" w:rsidRPr="00E51C38">
        <w:rPr>
          <w:b w:val="0"/>
          <w:bCs w:val="0"/>
          <w:szCs w:val="24"/>
          <w:lang w:val="lv-LV"/>
        </w:rPr>
        <w:t>;</w:t>
      </w:r>
    </w:p>
    <w:p w14:paraId="01C1CD1A" w14:textId="525DACF4" w:rsidR="00E428AB" w:rsidRPr="00E51C38" w:rsidRDefault="00E428AB" w:rsidP="00AB55DF">
      <w:pPr>
        <w:numPr>
          <w:ilvl w:val="2"/>
          <w:numId w:val="39"/>
        </w:numPr>
        <w:ind w:left="851" w:hanging="567"/>
        <w:jc w:val="both"/>
        <w:rPr>
          <w:b w:val="0"/>
          <w:bCs w:val="0"/>
          <w:szCs w:val="24"/>
          <w:lang w:val="lv-LV"/>
        </w:rPr>
      </w:pPr>
      <w:r w:rsidRPr="00E51C38">
        <w:rPr>
          <w:b w:val="0"/>
          <w:bCs w:val="0"/>
          <w:szCs w:val="24"/>
          <w:lang w:val="lv-LV"/>
        </w:rPr>
        <w:t xml:space="preserve">Izsolē pieļauta atkāpe no Izsoles noteikumos paredzētās </w:t>
      </w:r>
      <w:r w:rsidR="0072019D" w:rsidRPr="00E51C38">
        <w:rPr>
          <w:b w:val="0"/>
          <w:bCs w:val="0"/>
          <w:szCs w:val="24"/>
          <w:lang w:val="lv-LV"/>
        </w:rPr>
        <w:t>I</w:t>
      </w:r>
      <w:r w:rsidRPr="00E51C38">
        <w:rPr>
          <w:b w:val="0"/>
          <w:bCs w:val="0"/>
          <w:szCs w:val="24"/>
          <w:lang w:val="lv-LV"/>
        </w:rPr>
        <w:t>zsoles kārtības</w:t>
      </w:r>
      <w:r w:rsidR="0039431B" w:rsidRPr="00E51C38">
        <w:rPr>
          <w:b w:val="0"/>
          <w:bCs w:val="0"/>
          <w:szCs w:val="24"/>
          <w:lang w:val="lv-LV"/>
        </w:rPr>
        <w:t>;</w:t>
      </w:r>
    </w:p>
    <w:p w14:paraId="02E61CF1" w14:textId="25F559C2" w:rsidR="00E428AB" w:rsidRPr="00E51C38" w:rsidRDefault="00E428AB" w:rsidP="00AB55DF">
      <w:pPr>
        <w:numPr>
          <w:ilvl w:val="2"/>
          <w:numId w:val="39"/>
        </w:numPr>
        <w:ind w:left="851" w:hanging="567"/>
        <w:jc w:val="both"/>
        <w:rPr>
          <w:b w:val="0"/>
          <w:bCs w:val="0"/>
          <w:szCs w:val="24"/>
          <w:lang w:val="lv-LV"/>
        </w:rPr>
      </w:pPr>
      <w:r w:rsidRPr="00E51C38">
        <w:rPr>
          <w:b w:val="0"/>
          <w:bCs w:val="0"/>
          <w:szCs w:val="24"/>
          <w:lang w:val="lv-LV"/>
        </w:rPr>
        <w:t>atklājas, ka nosolītājs ir tāda persona, kura nevar slēgt darījumus vai kurai nebija tiesību piedalīties Izsolē</w:t>
      </w:r>
      <w:r w:rsidR="0039431B" w:rsidRPr="00E51C38">
        <w:rPr>
          <w:b w:val="0"/>
          <w:bCs w:val="0"/>
          <w:szCs w:val="24"/>
          <w:lang w:val="lv-LV"/>
        </w:rPr>
        <w:t>;</w:t>
      </w:r>
    </w:p>
    <w:p w14:paraId="3DA49D47" w14:textId="340F5D85" w:rsidR="00E428AB" w:rsidRPr="00E51C38" w:rsidRDefault="00E428AB" w:rsidP="00AB55DF">
      <w:pPr>
        <w:numPr>
          <w:ilvl w:val="2"/>
          <w:numId w:val="39"/>
        </w:numPr>
        <w:ind w:left="851" w:hanging="567"/>
        <w:jc w:val="both"/>
        <w:rPr>
          <w:b w:val="0"/>
          <w:bCs w:val="0"/>
          <w:szCs w:val="24"/>
          <w:lang w:val="lv-LV"/>
        </w:rPr>
      </w:pPr>
      <w:r w:rsidRPr="00E51C38">
        <w:rPr>
          <w:b w:val="0"/>
          <w:bCs w:val="0"/>
          <w:szCs w:val="24"/>
          <w:lang w:val="lv-LV"/>
        </w:rPr>
        <w:t xml:space="preserve">ja kādam </w:t>
      </w:r>
      <w:r w:rsidR="00236196" w:rsidRPr="00E51C38">
        <w:rPr>
          <w:b w:val="0"/>
          <w:bCs w:val="0"/>
          <w:szCs w:val="24"/>
          <w:lang w:val="lv-LV"/>
        </w:rPr>
        <w:t>Izsoles d</w:t>
      </w:r>
      <w:r w:rsidRPr="00E51C38">
        <w:rPr>
          <w:b w:val="0"/>
          <w:bCs w:val="0"/>
          <w:szCs w:val="24"/>
          <w:lang w:val="lv-LV"/>
        </w:rPr>
        <w:t>alībniekam nepamatoti nav atļauts piedalīties Izsolē</w:t>
      </w:r>
      <w:r w:rsidR="0039431B" w:rsidRPr="00E51C38">
        <w:rPr>
          <w:b w:val="0"/>
          <w:bCs w:val="0"/>
          <w:szCs w:val="24"/>
          <w:lang w:val="lv-LV"/>
        </w:rPr>
        <w:t>;</w:t>
      </w:r>
    </w:p>
    <w:p w14:paraId="6407AD6C" w14:textId="67AABAE9" w:rsidR="00E428AB" w:rsidRPr="00E51C38" w:rsidRDefault="0072019D" w:rsidP="00AB55DF">
      <w:pPr>
        <w:numPr>
          <w:ilvl w:val="2"/>
          <w:numId w:val="39"/>
        </w:numPr>
        <w:ind w:left="851" w:hanging="567"/>
        <w:jc w:val="both"/>
        <w:rPr>
          <w:b w:val="0"/>
          <w:bCs w:val="0"/>
          <w:szCs w:val="24"/>
          <w:lang w:val="lv-LV"/>
        </w:rPr>
      </w:pPr>
      <w:r w:rsidRPr="00E51C38">
        <w:rPr>
          <w:b w:val="0"/>
          <w:bCs w:val="0"/>
          <w:szCs w:val="24"/>
          <w:lang w:val="lv-LV"/>
        </w:rPr>
        <w:t xml:space="preserve">tiek noskaidrots, ka nepamatoti noraidīta kāda </w:t>
      </w:r>
      <w:r w:rsidR="00236196" w:rsidRPr="00E51C38">
        <w:rPr>
          <w:b w:val="0"/>
          <w:bCs w:val="0"/>
          <w:szCs w:val="24"/>
          <w:lang w:val="lv-LV"/>
        </w:rPr>
        <w:t xml:space="preserve">Izsoles </w:t>
      </w:r>
      <w:r w:rsidRPr="00E51C38">
        <w:rPr>
          <w:b w:val="0"/>
          <w:bCs w:val="0"/>
          <w:szCs w:val="24"/>
          <w:lang w:val="lv-LV"/>
        </w:rPr>
        <w:t xml:space="preserve">dalībnieka piedalīšanās Izsolē vai </w:t>
      </w:r>
      <w:r w:rsidR="00E428AB" w:rsidRPr="00E51C38">
        <w:rPr>
          <w:b w:val="0"/>
          <w:bCs w:val="0"/>
          <w:szCs w:val="24"/>
          <w:lang w:val="lv-LV"/>
        </w:rPr>
        <w:t xml:space="preserve">nepareizi atraidīts kāds solījums vai </w:t>
      </w:r>
      <w:proofErr w:type="spellStart"/>
      <w:r w:rsidR="00E428AB" w:rsidRPr="00E51C38">
        <w:rPr>
          <w:b w:val="0"/>
          <w:bCs w:val="0"/>
          <w:szCs w:val="24"/>
          <w:lang w:val="lv-LV"/>
        </w:rPr>
        <w:t>pārsolījums</w:t>
      </w:r>
      <w:proofErr w:type="spellEnd"/>
      <w:r w:rsidR="00E428AB" w:rsidRPr="00E51C38">
        <w:rPr>
          <w:b w:val="0"/>
          <w:bCs w:val="0"/>
          <w:szCs w:val="24"/>
          <w:lang w:val="lv-LV"/>
        </w:rPr>
        <w:t>.</w:t>
      </w:r>
    </w:p>
    <w:p w14:paraId="12654C61" w14:textId="01221A08" w:rsidR="0072019D" w:rsidRPr="00E51C38" w:rsidRDefault="00A75B5D" w:rsidP="00BF3C28">
      <w:pPr>
        <w:numPr>
          <w:ilvl w:val="1"/>
          <w:numId w:val="39"/>
        </w:numPr>
        <w:ind w:left="426" w:hanging="426"/>
        <w:jc w:val="both"/>
        <w:rPr>
          <w:b w:val="0"/>
          <w:bCs w:val="0"/>
          <w:szCs w:val="24"/>
          <w:shd w:val="clear" w:color="auto" w:fill="FFFFFF"/>
          <w:lang w:val="lv-LV"/>
        </w:rPr>
      </w:pPr>
      <w:r w:rsidRPr="00E51C38">
        <w:rPr>
          <w:b w:val="0"/>
          <w:bCs w:val="0"/>
          <w:szCs w:val="24"/>
          <w:shd w:val="clear" w:color="auto" w:fill="FFFFFF"/>
          <w:lang w:val="lv-LV"/>
        </w:rPr>
        <w:t xml:space="preserve">Lēmumu par Izsoles atzīšanu par nenotikušu pieņem Izsoles komisija, un par to paziņo reģistrētajiem Izsoles </w:t>
      </w:r>
      <w:r w:rsidR="00026A93" w:rsidRPr="00E51C38">
        <w:rPr>
          <w:b w:val="0"/>
          <w:bCs w:val="0"/>
          <w:szCs w:val="24"/>
          <w:shd w:val="clear" w:color="auto" w:fill="FFFFFF"/>
          <w:lang w:val="lv-LV"/>
        </w:rPr>
        <w:t>d</w:t>
      </w:r>
      <w:r w:rsidRPr="00E51C38">
        <w:rPr>
          <w:b w:val="0"/>
          <w:bCs w:val="0"/>
          <w:szCs w:val="24"/>
          <w:shd w:val="clear" w:color="auto" w:fill="FFFFFF"/>
          <w:lang w:val="lv-LV"/>
        </w:rPr>
        <w:t>alībniekiem.</w:t>
      </w:r>
    </w:p>
    <w:p w14:paraId="72125B59" w14:textId="7BFD0B1C" w:rsidR="00E428AB" w:rsidRPr="00E51C38" w:rsidRDefault="00E428AB" w:rsidP="00BF3C28">
      <w:pPr>
        <w:numPr>
          <w:ilvl w:val="1"/>
          <w:numId w:val="39"/>
        </w:numPr>
        <w:ind w:left="426" w:hanging="426"/>
        <w:jc w:val="both"/>
        <w:rPr>
          <w:b w:val="0"/>
          <w:bCs w:val="0"/>
          <w:szCs w:val="24"/>
          <w:shd w:val="clear" w:color="auto" w:fill="FFFFFF"/>
          <w:lang w:val="lv-LV"/>
        </w:rPr>
      </w:pPr>
      <w:r w:rsidRPr="00E51C38">
        <w:rPr>
          <w:b w:val="0"/>
          <w:bCs w:val="0"/>
          <w:szCs w:val="24"/>
          <w:lang w:val="lv-LV"/>
        </w:rPr>
        <w:t xml:space="preserve">Ja Izsole atzīta par nenotikušu, lēmumu par turpmāko rīcību ar Izsoles objektu pieņem Ventspils brīvostas </w:t>
      </w:r>
      <w:r w:rsidR="000C2294" w:rsidRPr="00E51C38">
        <w:rPr>
          <w:b w:val="0"/>
          <w:bCs w:val="0"/>
          <w:szCs w:val="24"/>
          <w:lang w:val="lv-LV"/>
        </w:rPr>
        <w:t>pār</w:t>
      </w:r>
      <w:r w:rsidRPr="00E51C38">
        <w:rPr>
          <w:b w:val="0"/>
          <w:bCs w:val="0"/>
          <w:szCs w:val="24"/>
          <w:lang w:val="lv-LV"/>
        </w:rPr>
        <w:t>valde.</w:t>
      </w:r>
    </w:p>
    <w:p w14:paraId="0202F10B" w14:textId="77777777" w:rsidR="00C76CAD" w:rsidRPr="00E51C38" w:rsidRDefault="00C76CAD" w:rsidP="005F093D">
      <w:pPr>
        <w:tabs>
          <w:tab w:val="left" w:pos="284"/>
        </w:tabs>
        <w:jc w:val="both"/>
        <w:rPr>
          <w:b w:val="0"/>
          <w:bCs w:val="0"/>
          <w:szCs w:val="24"/>
          <w:lang w:val="lv-LV"/>
        </w:rPr>
      </w:pPr>
    </w:p>
    <w:p w14:paraId="326A69F2" w14:textId="1DF7877C" w:rsidR="00A75B5D" w:rsidRPr="00E51C38" w:rsidRDefault="00A75B5D" w:rsidP="005F093D">
      <w:pPr>
        <w:tabs>
          <w:tab w:val="left" w:pos="567"/>
        </w:tabs>
        <w:ind w:left="426" w:hanging="284"/>
        <w:jc w:val="both"/>
        <w:rPr>
          <w:szCs w:val="24"/>
          <w:lang w:val="lv-LV"/>
        </w:rPr>
      </w:pPr>
      <w:r w:rsidRPr="00E51C38">
        <w:rPr>
          <w:szCs w:val="24"/>
          <w:lang w:val="lv-LV"/>
        </w:rPr>
        <w:lastRenderedPageBreak/>
        <w:t xml:space="preserve">IX  </w:t>
      </w:r>
      <w:r w:rsidR="005A06A3" w:rsidRPr="00E51C38">
        <w:rPr>
          <w:szCs w:val="24"/>
          <w:lang w:val="lv-LV"/>
        </w:rPr>
        <w:t xml:space="preserve">Nobeiguma </w:t>
      </w:r>
      <w:r w:rsidRPr="00E51C38">
        <w:rPr>
          <w:szCs w:val="24"/>
          <w:lang w:val="lv-LV"/>
        </w:rPr>
        <w:t>noteikumi</w:t>
      </w:r>
    </w:p>
    <w:p w14:paraId="376F2B14" w14:textId="77777777" w:rsidR="00A75B5D" w:rsidRPr="00E51C38" w:rsidRDefault="00A75B5D" w:rsidP="00BF3C28">
      <w:pPr>
        <w:pStyle w:val="ListParagraph"/>
        <w:numPr>
          <w:ilvl w:val="0"/>
          <w:numId w:val="39"/>
        </w:numPr>
        <w:spacing w:after="0" w:line="240" w:lineRule="auto"/>
        <w:contextualSpacing w:val="0"/>
        <w:jc w:val="both"/>
        <w:rPr>
          <w:rFonts w:ascii="Times New Roman" w:eastAsia="Times New Roman" w:hAnsi="Times New Roman"/>
          <w:vanish/>
          <w:sz w:val="24"/>
          <w:szCs w:val="24"/>
        </w:rPr>
      </w:pPr>
    </w:p>
    <w:p w14:paraId="3ED460A7" w14:textId="59D069C8" w:rsidR="00A75B5D" w:rsidRPr="00E51C38" w:rsidRDefault="00A75B5D" w:rsidP="00BF3C28">
      <w:pPr>
        <w:numPr>
          <w:ilvl w:val="1"/>
          <w:numId w:val="39"/>
        </w:numPr>
        <w:ind w:left="426" w:hanging="426"/>
        <w:jc w:val="both"/>
        <w:rPr>
          <w:b w:val="0"/>
          <w:bCs w:val="0"/>
          <w:szCs w:val="24"/>
          <w:lang w:val="lv-LV"/>
        </w:rPr>
      </w:pPr>
      <w:r w:rsidRPr="00E51C38">
        <w:rPr>
          <w:b w:val="0"/>
          <w:bCs w:val="0"/>
          <w:szCs w:val="24"/>
          <w:lang w:val="lv-LV"/>
        </w:rPr>
        <w:t>Sūdzību par Izsoles rīkotāja darbībām var iesniegt Izsoles organizētājam 10 (desmit) dienu laikā pēc Izsoles noslēguma, iesniedzot sūdzībā norādīto apstākļu pierādījumus par Izsoles rīkotāja pieņemtajiem lēmumiem un veiktajām darbībām, vai atklātajiem Izsoles noteikumu pārkāpumiem saistībā ar Izsoles norisi vai tās rezultātiem.</w:t>
      </w:r>
      <w:r w:rsidR="00373674" w:rsidRPr="00E51C38">
        <w:rPr>
          <w:b w:val="0"/>
          <w:bCs w:val="0"/>
          <w:szCs w:val="24"/>
          <w:lang w:val="lv-LV"/>
        </w:rPr>
        <w:t xml:space="preserve"> </w:t>
      </w:r>
    </w:p>
    <w:p w14:paraId="2FA45567" w14:textId="2B59354D" w:rsidR="00373674" w:rsidRPr="00E51C38" w:rsidRDefault="00373674" w:rsidP="00BF3C28">
      <w:pPr>
        <w:numPr>
          <w:ilvl w:val="1"/>
          <w:numId w:val="39"/>
        </w:numPr>
        <w:ind w:left="426" w:hanging="426"/>
        <w:jc w:val="both"/>
        <w:rPr>
          <w:b w:val="0"/>
          <w:bCs w:val="0"/>
          <w:szCs w:val="24"/>
          <w:lang w:val="lv-LV"/>
        </w:rPr>
      </w:pPr>
      <w:r w:rsidRPr="00E51C38">
        <w:rPr>
          <w:b w:val="0"/>
          <w:bCs w:val="0"/>
          <w:szCs w:val="24"/>
          <w:lang w:val="lv-LV"/>
        </w:rPr>
        <w:t xml:space="preserve">Starp Izsoles </w:t>
      </w:r>
      <w:r w:rsidR="00026A93" w:rsidRPr="00E51C38">
        <w:rPr>
          <w:b w:val="0"/>
          <w:bCs w:val="0"/>
          <w:szCs w:val="24"/>
          <w:lang w:val="lv-LV"/>
        </w:rPr>
        <w:t>d</w:t>
      </w:r>
      <w:r w:rsidRPr="00E51C38">
        <w:rPr>
          <w:b w:val="0"/>
          <w:bCs w:val="0"/>
          <w:szCs w:val="24"/>
          <w:lang w:val="lv-LV"/>
        </w:rPr>
        <w:t>alībniekiem aizliegta vienošanās, kas varētu ietekmēt Izsoles rezultātus un tās gaitu.</w:t>
      </w:r>
    </w:p>
    <w:p w14:paraId="228CC330" w14:textId="072AAE1F" w:rsidR="00373674" w:rsidRPr="00E51C38" w:rsidRDefault="007B193E" w:rsidP="00BF3C28">
      <w:pPr>
        <w:numPr>
          <w:ilvl w:val="1"/>
          <w:numId w:val="39"/>
        </w:numPr>
        <w:ind w:left="426" w:hanging="426"/>
        <w:jc w:val="both"/>
        <w:rPr>
          <w:b w:val="0"/>
          <w:bCs w:val="0"/>
          <w:szCs w:val="24"/>
          <w:lang w:val="lv-LV"/>
        </w:rPr>
      </w:pPr>
      <w:r>
        <w:rPr>
          <w:b w:val="0"/>
          <w:bCs w:val="0"/>
          <w:szCs w:val="24"/>
          <w:lang w:val="lv-LV"/>
        </w:rPr>
        <w:t>Izsoles p</w:t>
      </w:r>
      <w:r w:rsidR="00236196" w:rsidRPr="00E51C38">
        <w:rPr>
          <w:b w:val="0"/>
          <w:bCs w:val="0"/>
          <w:szCs w:val="24"/>
          <w:lang w:val="lv-LV"/>
        </w:rPr>
        <w:t xml:space="preserve">retendents un </w:t>
      </w:r>
      <w:r w:rsidR="00373674" w:rsidRPr="00E51C38">
        <w:rPr>
          <w:b w:val="0"/>
          <w:bCs w:val="0"/>
          <w:szCs w:val="24"/>
          <w:lang w:val="lv-LV"/>
        </w:rPr>
        <w:t xml:space="preserve">Izsoles </w:t>
      </w:r>
      <w:r w:rsidR="00236196" w:rsidRPr="00E51C38">
        <w:rPr>
          <w:b w:val="0"/>
          <w:bCs w:val="0"/>
          <w:szCs w:val="24"/>
          <w:lang w:val="lv-LV"/>
        </w:rPr>
        <w:t>d</w:t>
      </w:r>
      <w:r w:rsidR="00373674" w:rsidRPr="00E51C38">
        <w:rPr>
          <w:b w:val="0"/>
          <w:bCs w:val="0"/>
          <w:szCs w:val="24"/>
          <w:lang w:val="lv-LV"/>
        </w:rPr>
        <w:t>alībniek</w:t>
      </w:r>
      <w:r w:rsidR="00236196" w:rsidRPr="00E51C38">
        <w:rPr>
          <w:b w:val="0"/>
          <w:bCs w:val="0"/>
          <w:szCs w:val="24"/>
          <w:lang w:val="lv-LV"/>
        </w:rPr>
        <w:t>s</w:t>
      </w:r>
      <w:r w:rsidR="00AB55DF" w:rsidRPr="00E51C38">
        <w:rPr>
          <w:b w:val="0"/>
          <w:bCs w:val="0"/>
          <w:szCs w:val="24"/>
          <w:lang w:val="lv-LV"/>
        </w:rPr>
        <w:t>, piedaloties Izsolē,</w:t>
      </w:r>
      <w:r w:rsidR="00373674" w:rsidRPr="00E51C38">
        <w:rPr>
          <w:b w:val="0"/>
          <w:bCs w:val="0"/>
          <w:szCs w:val="24"/>
          <w:lang w:val="lv-LV"/>
        </w:rPr>
        <w:t xml:space="preserve"> piekrīt, ka Izsoles komisija veic personas datu apstrādi, pārbaudot sniegto ziņu patiesumu.</w:t>
      </w:r>
    </w:p>
    <w:p w14:paraId="0800A382" w14:textId="3072AD9A" w:rsidR="00373674" w:rsidRPr="00E51C38" w:rsidRDefault="00373674" w:rsidP="00BF3C28">
      <w:pPr>
        <w:numPr>
          <w:ilvl w:val="1"/>
          <w:numId w:val="39"/>
        </w:numPr>
        <w:ind w:left="426" w:hanging="426"/>
        <w:jc w:val="both"/>
        <w:rPr>
          <w:b w:val="0"/>
          <w:bCs w:val="0"/>
          <w:szCs w:val="24"/>
          <w:lang w:val="lv-LV"/>
        </w:rPr>
      </w:pPr>
      <w:r w:rsidRPr="00E51C38">
        <w:rPr>
          <w:b w:val="0"/>
          <w:bCs w:val="0"/>
          <w:szCs w:val="24"/>
          <w:lang w:val="lv-LV"/>
        </w:rPr>
        <w:t xml:space="preserve">Iegūtie personas dati tiek apstrādāti, ievērojot Fizisko personu datu apstrādes likuma 25. panta pirmo, trešo un ceturto daļu, Eiropas Parlamenta un Padomes 2016.gada 27.aprīļa regulas (ES) 2016/679 par fizisku personu aizsardzību attiecībā uz personas datu apstrādi un šādu datu brīvu apriti un ar ko atceļ direktīvu 95/46/EK (Vispārīgā datu aizsardzības regula 6.panta 1.punktu), ar mērķi noslēgt līgumu </w:t>
      </w:r>
      <w:r w:rsidR="008F418A">
        <w:rPr>
          <w:b w:val="0"/>
          <w:bCs w:val="0"/>
          <w:szCs w:val="24"/>
          <w:lang w:val="lv-LV"/>
        </w:rPr>
        <w:t xml:space="preserve">par apbūves tiesību </w:t>
      </w:r>
      <w:r w:rsidRPr="00E51C38">
        <w:rPr>
          <w:b w:val="0"/>
          <w:bCs w:val="0"/>
          <w:szCs w:val="24"/>
          <w:lang w:val="lv-LV"/>
        </w:rPr>
        <w:t>ar Izsoles uzvarētāju.</w:t>
      </w:r>
    </w:p>
    <w:p w14:paraId="0C10EAE0" w14:textId="77777777" w:rsidR="00E36D1C" w:rsidRPr="00E51C38" w:rsidRDefault="00E36D1C" w:rsidP="005F093D">
      <w:pPr>
        <w:tabs>
          <w:tab w:val="left" w:pos="426"/>
        </w:tabs>
        <w:jc w:val="both"/>
        <w:rPr>
          <w:b w:val="0"/>
          <w:bCs w:val="0"/>
          <w:szCs w:val="24"/>
          <w:lang w:val="lv-LV"/>
        </w:rPr>
      </w:pPr>
    </w:p>
    <w:p w14:paraId="6E63EB08" w14:textId="77777777" w:rsidR="00A75B5D" w:rsidRPr="00E51C38" w:rsidRDefault="00A75B5D" w:rsidP="005F093D">
      <w:pPr>
        <w:tabs>
          <w:tab w:val="left" w:pos="426"/>
        </w:tabs>
        <w:jc w:val="both"/>
        <w:rPr>
          <w:b w:val="0"/>
          <w:bCs w:val="0"/>
          <w:szCs w:val="24"/>
          <w:lang w:val="lv-LV"/>
        </w:rPr>
      </w:pPr>
    </w:p>
    <w:p w14:paraId="78B214F6" w14:textId="51CE3CE0" w:rsidR="00E36D1C" w:rsidRPr="005F093D" w:rsidRDefault="00484104" w:rsidP="005F093D">
      <w:pPr>
        <w:tabs>
          <w:tab w:val="left" w:pos="426"/>
        </w:tabs>
        <w:jc w:val="both"/>
        <w:rPr>
          <w:b w:val="0"/>
          <w:bCs w:val="0"/>
          <w:i/>
          <w:iCs/>
          <w:szCs w:val="24"/>
          <w:lang w:val="lv-LV"/>
        </w:rPr>
      </w:pPr>
      <w:r w:rsidRPr="00E51C38">
        <w:rPr>
          <w:b w:val="0"/>
          <w:bCs w:val="0"/>
          <w:i/>
          <w:iCs/>
          <w:szCs w:val="24"/>
          <w:lang w:val="lv-LV"/>
        </w:rPr>
        <w:t>Izsoles n</w:t>
      </w:r>
      <w:r w:rsidR="00BF3C28" w:rsidRPr="00E51C38">
        <w:rPr>
          <w:b w:val="0"/>
          <w:bCs w:val="0"/>
          <w:i/>
          <w:iCs/>
          <w:szCs w:val="24"/>
          <w:lang w:val="lv-LV"/>
        </w:rPr>
        <w:t>oteikumus</w:t>
      </w:r>
      <w:r w:rsidR="00DD79AA" w:rsidRPr="00E51C38">
        <w:rPr>
          <w:b w:val="0"/>
          <w:bCs w:val="0"/>
          <w:i/>
          <w:iCs/>
          <w:szCs w:val="24"/>
          <w:lang w:val="lv-LV"/>
        </w:rPr>
        <w:t xml:space="preserve"> sagatavoja </w:t>
      </w:r>
      <w:r w:rsidR="00EE2278" w:rsidRPr="00E51C38">
        <w:rPr>
          <w:b w:val="0"/>
          <w:bCs w:val="0"/>
          <w:i/>
          <w:iCs/>
          <w:szCs w:val="24"/>
          <w:lang w:val="lv-LV"/>
        </w:rPr>
        <w:t>Ventspils brīvostas pārvaldes</w:t>
      </w:r>
      <w:r w:rsidR="00EE2278" w:rsidRPr="005F093D">
        <w:rPr>
          <w:b w:val="0"/>
          <w:bCs w:val="0"/>
          <w:i/>
          <w:iCs/>
          <w:szCs w:val="24"/>
          <w:lang w:val="lv-LV"/>
        </w:rPr>
        <w:t xml:space="preserve"> </w:t>
      </w:r>
      <w:r w:rsidR="00B53DAC" w:rsidRPr="005F093D">
        <w:rPr>
          <w:b w:val="0"/>
          <w:bCs w:val="0"/>
          <w:i/>
          <w:iCs/>
          <w:szCs w:val="24"/>
          <w:lang w:val="lv-LV"/>
        </w:rPr>
        <w:t>J</w:t>
      </w:r>
      <w:r w:rsidR="00EE2278" w:rsidRPr="005F093D">
        <w:rPr>
          <w:b w:val="0"/>
          <w:bCs w:val="0"/>
          <w:i/>
          <w:iCs/>
          <w:szCs w:val="24"/>
          <w:lang w:val="lv-LV"/>
        </w:rPr>
        <w:t>uridiskā nodaļa.</w:t>
      </w:r>
    </w:p>
    <w:sectPr w:rsidR="00E36D1C" w:rsidRPr="005F093D" w:rsidSect="00267165">
      <w:footerReference w:type="default" r:id="rId10"/>
      <w:footerReference w:type="first" r:id="rId11"/>
      <w:pgSz w:w="11901" w:h="16834" w:code="9"/>
      <w:pgMar w:top="709" w:right="1269" w:bottom="1418" w:left="1701" w:header="680" w:footer="68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F5B36" w14:textId="77777777" w:rsidR="005A51EB" w:rsidRDefault="005A51EB" w:rsidP="007E722A">
      <w:r>
        <w:separator/>
      </w:r>
    </w:p>
  </w:endnote>
  <w:endnote w:type="continuationSeparator" w:id="0">
    <w:p w14:paraId="76F831C4" w14:textId="77777777" w:rsidR="005A51EB" w:rsidRDefault="005A51EB" w:rsidP="007E7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utch TL">
    <w:altName w:val="Cambria"/>
    <w:charset w:val="00"/>
    <w:family w:val="roman"/>
    <w:pitch w:val="variable"/>
    <w:sig w:usb0="800002AF" w:usb1="5000204A"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Calligr TL">
    <w:charset w:val="00"/>
    <w:family w:val="roman"/>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F7F5E" w14:textId="77777777" w:rsidR="007237BB" w:rsidRPr="00B208E1" w:rsidRDefault="00401547">
    <w:pPr>
      <w:pStyle w:val="Footer"/>
      <w:jc w:val="right"/>
      <w:rPr>
        <w:b w:val="0"/>
      </w:rPr>
    </w:pPr>
    <w:r w:rsidRPr="00B208E1">
      <w:rPr>
        <w:b w:val="0"/>
      </w:rPr>
      <w:fldChar w:fldCharType="begin"/>
    </w:r>
    <w:r w:rsidR="007237BB" w:rsidRPr="00B208E1">
      <w:rPr>
        <w:b w:val="0"/>
      </w:rPr>
      <w:instrText xml:space="preserve"> PAGE   \* MERGEFORMAT </w:instrText>
    </w:r>
    <w:r w:rsidRPr="00B208E1">
      <w:rPr>
        <w:b w:val="0"/>
      </w:rPr>
      <w:fldChar w:fldCharType="separate"/>
    </w:r>
    <w:r w:rsidR="00A65B04">
      <w:rPr>
        <w:b w:val="0"/>
        <w:noProof/>
      </w:rPr>
      <w:t>4</w:t>
    </w:r>
    <w:r w:rsidRPr="00B208E1">
      <w:rPr>
        <w:b w:val="0"/>
      </w:rPr>
      <w:fldChar w:fldCharType="end"/>
    </w:r>
  </w:p>
  <w:p w14:paraId="7D961DB3" w14:textId="77777777" w:rsidR="007237BB" w:rsidRDefault="007237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664F5" w14:textId="77777777" w:rsidR="007237BB" w:rsidRPr="00BE3068" w:rsidRDefault="00401547">
    <w:pPr>
      <w:pStyle w:val="Footer"/>
      <w:jc w:val="right"/>
      <w:rPr>
        <w:b w:val="0"/>
      </w:rPr>
    </w:pPr>
    <w:r w:rsidRPr="00BE3068">
      <w:rPr>
        <w:b w:val="0"/>
      </w:rPr>
      <w:fldChar w:fldCharType="begin"/>
    </w:r>
    <w:r w:rsidR="00FB65B2" w:rsidRPr="00BE3068">
      <w:rPr>
        <w:b w:val="0"/>
      </w:rPr>
      <w:instrText xml:space="preserve"> PAGE   \* MERGEFORMAT </w:instrText>
    </w:r>
    <w:r w:rsidRPr="00BE3068">
      <w:rPr>
        <w:b w:val="0"/>
      </w:rPr>
      <w:fldChar w:fldCharType="separate"/>
    </w:r>
    <w:r w:rsidR="00A65B04">
      <w:rPr>
        <w:b w:val="0"/>
        <w:noProof/>
      </w:rPr>
      <w:t>1</w:t>
    </w:r>
    <w:r w:rsidRPr="00BE3068">
      <w:rPr>
        <w:b w:val="0"/>
      </w:rPr>
      <w:fldChar w:fldCharType="end"/>
    </w:r>
  </w:p>
  <w:p w14:paraId="631BEF69" w14:textId="77777777" w:rsidR="007237BB" w:rsidRDefault="007237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A76B7" w14:textId="77777777" w:rsidR="005A51EB" w:rsidRDefault="005A51EB" w:rsidP="007E722A">
      <w:r>
        <w:separator/>
      </w:r>
    </w:p>
  </w:footnote>
  <w:footnote w:type="continuationSeparator" w:id="0">
    <w:p w14:paraId="59CC6041" w14:textId="77777777" w:rsidR="005A51EB" w:rsidRDefault="005A51EB" w:rsidP="007E7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6A97"/>
    <w:multiLevelType w:val="multilevel"/>
    <w:tmpl w:val="A6CED512"/>
    <w:lvl w:ilvl="0">
      <w:start w:val="1"/>
      <w:numFmt w:val="decimal"/>
      <w:lvlText w:val="%1."/>
      <w:lvlJc w:val="left"/>
      <w:pPr>
        <w:tabs>
          <w:tab w:val="num" w:pos="360"/>
        </w:tabs>
        <w:ind w:left="360" w:hanging="360"/>
      </w:pPr>
      <w:rPr>
        <w:rFonts w:hint="default"/>
        <w:b w:val="0"/>
        <w:bCs/>
      </w:rPr>
    </w:lvl>
    <w:lvl w:ilvl="1">
      <w:start w:val="1"/>
      <w:numFmt w:val="decimal"/>
      <w:lvlText w:val="%1.%2."/>
      <w:lvlJc w:val="left"/>
      <w:pPr>
        <w:tabs>
          <w:tab w:val="num" w:pos="716"/>
        </w:tabs>
        <w:ind w:left="716" w:hanging="432"/>
      </w:pPr>
      <w:rPr>
        <w:b w:val="0"/>
        <w:bCs/>
        <w:strike w:val="0"/>
        <w:dstrike w:val="0"/>
        <w:u w:val="none"/>
        <w:effect w:val="none"/>
      </w:rPr>
    </w:lvl>
    <w:lvl w:ilvl="2">
      <w:start w:val="1"/>
      <w:numFmt w:val="decimal"/>
      <w:isLgl/>
      <w:lvlText w:val="%1.%2.%3."/>
      <w:lvlJc w:val="left"/>
      <w:pPr>
        <w:tabs>
          <w:tab w:val="num" w:pos="1224"/>
        </w:tabs>
        <w:ind w:left="1224" w:hanging="504"/>
      </w:pPr>
      <w:rPr>
        <w:rFonts w:hint="default"/>
        <w:b/>
        <w:i w:val="0"/>
        <w:iCs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52D3471"/>
    <w:multiLevelType w:val="multilevel"/>
    <w:tmpl w:val="47A4BBE4"/>
    <w:lvl w:ilvl="0">
      <w:start w:val="3"/>
      <w:numFmt w:val="decimal"/>
      <w:lvlText w:val="%1."/>
      <w:lvlJc w:val="left"/>
      <w:pPr>
        <w:ind w:left="504" w:hanging="504"/>
      </w:pPr>
      <w:rPr>
        <w:rFonts w:hint="default"/>
        <w:b/>
        <w:sz w:val="22"/>
      </w:rPr>
    </w:lvl>
    <w:lvl w:ilvl="1">
      <w:start w:val="1"/>
      <w:numFmt w:val="decimal"/>
      <w:lvlText w:val="%1.%2."/>
      <w:lvlJc w:val="left"/>
      <w:pPr>
        <w:ind w:left="929" w:hanging="504"/>
      </w:pPr>
      <w:rPr>
        <w:rFonts w:hint="default"/>
        <w:b w:val="0"/>
        <w:i w:val="0"/>
        <w:sz w:val="22"/>
      </w:rPr>
    </w:lvl>
    <w:lvl w:ilvl="2">
      <w:start w:val="1"/>
      <w:numFmt w:val="decimal"/>
      <w:lvlText w:val="%1.%2.%3."/>
      <w:lvlJc w:val="left"/>
      <w:pPr>
        <w:ind w:left="1570" w:hanging="720"/>
      </w:pPr>
      <w:rPr>
        <w:rFonts w:hint="default"/>
        <w:b w:val="0"/>
        <w:sz w:val="22"/>
      </w:rPr>
    </w:lvl>
    <w:lvl w:ilvl="3">
      <w:start w:val="1"/>
      <w:numFmt w:val="decimal"/>
      <w:lvlText w:val="%1.%2.%3.%4."/>
      <w:lvlJc w:val="left"/>
      <w:pPr>
        <w:ind w:left="1995" w:hanging="720"/>
      </w:pPr>
      <w:rPr>
        <w:rFonts w:hint="default"/>
        <w:b w:val="0"/>
        <w:sz w:val="22"/>
      </w:rPr>
    </w:lvl>
    <w:lvl w:ilvl="4">
      <w:start w:val="1"/>
      <w:numFmt w:val="decimal"/>
      <w:lvlText w:val="%1.%2.%3.%4.%5."/>
      <w:lvlJc w:val="left"/>
      <w:pPr>
        <w:ind w:left="2780" w:hanging="1080"/>
      </w:pPr>
      <w:rPr>
        <w:rFonts w:hint="default"/>
        <w:b w:val="0"/>
        <w:sz w:val="22"/>
      </w:rPr>
    </w:lvl>
    <w:lvl w:ilvl="5">
      <w:start w:val="1"/>
      <w:numFmt w:val="decimal"/>
      <w:lvlText w:val="%1.%2.%3.%4.%5.%6."/>
      <w:lvlJc w:val="left"/>
      <w:pPr>
        <w:ind w:left="3205" w:hanging="1080"/>
      </w:pPr>
      <w:rPr>
        <w:rFonts w:hint="default"/>
        <w:b w:val="0"/>
        <w:sz w:val="22"/>
      </w:rPr>
    </w:lvl>
    <w:lvl w:ilvl="6">
      <w:start w:val="1"/>
      <w:numFmt w:val="decimal"/>
      <w:lvlText w:val="%1.%2.%3.%4.%5.%6.%7."/>
      <w:lvlJc w:val="left"/>
      <w:pPr>
        <w:ind w:left="3990" w:hanging="1440"/>
      </w:pPr>
      <w:rPr>
        <w:rFonts w:hint="default"/>
        <w:b w:val="0"/>
        <w:sz w:val="22"/>
      </w:rPr>
    </w:lvl>
    <w:lvl w:ilvl="7">
      <w:start w:val="1"/>
      <w:numFmt w:val="decimal"/>
      <w:lvlText w:val="%1.%2.%3.%4.%5.%6.%7.%8."/>
      <w:lvlJc w:val="left"/>
      <w:pPr>
        <w:ind w:left="4415" w:hanging="1440"/>
      </w:pPr>
      <w:rPr>
        <w:rFonts w:hint="default"/>
        <w:b w:val="0"/>
        <w:sz w:val="22"/>
      </w:rPr>
    </w:lvl>
    <w:lvl w:ilvl="8">
      <w:start w:val="1"/>
      <w:numFmt w:val="decimal"/>
      <w:lvlText w:val="%1.%2.%3.%4.%5.%6.%7.%8.%9."/>
      <w:lvlJc w:val="left"/>
      <w:pPr>
        <w:ind w:left="5200" w:hanging="1800"/>
      </w:pPr>
      <w:rPr>
        <w:rFonts w:hint="default"/>
        <w:b w:val="0"/>
        <w:sz w:val="22"/>
      </w:rPr>
    </w:lvl>
  </w:abstractNum>
  <w:abstractNum w:abstractNumId="2" w15:restartNumberingAfterBreak="0">
    <w:nsid w:val="063972E2"/>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8D50EB"/>
    <w:multiLevelType w:val="multilevel"/>
    <w:tmpl w:val="0546BD76"/>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17676F"/>
    <w:multiLevelType w:val="multilevel"/>
    <w:tmpl w:val="B23E8A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B04631"/>
    <w:multiLevelType w:val="multilevel"/>
    <w:tmpl w:val="2E26D6AE"/>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strike w:val="0"/>
        <w:dstrike w:val="0"/>
        <w:u w:val="none"/>
        <w:effect w:val="none"/>
      </w:rPr>
    </w:lvl>
    <w:lvl w:ilvl="2">
      <w:start w:val="1"/>
      <w:numFmt w:val="decimal"/>
      <w:isLgl/>
      <w:lvlText w:val="%1.%2.%3."/>
      <w:lvlJc w:val="left"/>
      <w:pPr>
        <w:tabs>
          <w:tab w:val="num" w:pos="1224"/>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172A489C"/>
    <w:multiLevelType w:val="hybridMultilevel"/>
    <w:tmpl w:val="BF4E8EF6"/>
    <w:lvl w:ilvl="0" w:tplc="8C0C485A">
      <w:start w:val="1"/>
      <w:numFmt w:val="bullet"/>
      <w:lvlText w:val="-"/>
      <w:lvlJc w:val="left"/>
      <w:pPr>
        <w:ind w:left="720" w:hanging="360"/>
      </w:pPr>
      <w:rPr>
        <w:rFonts w:ascii="Dutch TL" w:eastAsia="Calibri" w:hAnsi="Dutch TL"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1D184C99"/>
    <w:multiLevelType w:val="multilevel"/>
    <w:tmpl w:val="1E4A7342"/>
    <w:lvl w:ilvl="0">
      <w:start w:val="4"/>
      <w:numFmt w:val="decimal"/>
      <w:lvlText w:val="%1."/>
      <w:lvlJc w:val="left"/>
      <w:pPr>
        <w:tabs>
          <w:tab w:val="num" w:pos="360"/>
        </w:tabs>
        <w:ind w:left="360" w:hanging="360"/>
      </w:pPr>
      <w:rPr>
        <w:b/>
        <w:bCs/>
        <w:i w:val="0"/>
      </w:rPr>
    </w:lvl>
    <w:lvl w:ilvl="1">
      <w:start w:val="1"/>
      <w:numFmt w:val="decimal"/>
      <w:lvlText w:val="%1.%2."/>
      <w:lvlJc w:val="left"/>
      <w:pPr>
        <w:tabs>
          <w:tab w:val="num" w:pos="360"/>
        </w:tabs>
        <w:ind w:left="360" w:hanging="360"/>
      </w:pPr>
      <w:rPr>
        <w:rFonts w:hint="default"/>
        <w:b w:val="0"/>
        <w:i w:val="0"/>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FD61BFE"/>
    <w:multiLevelType w:val="multilevel"/>
    <w:tmpl w:val="A8985CC8"/>
    <w:lvl w:ilvl="0">
      <w:start w:val="1"/>
      <w:numFmt w:val="decimal"/>
      <w:lvlText w:val="%1."/>
      <w:lvlJc w:val="left"/>
      <w:pPr>
        <w:tabs>
          <w:tab w:val="num" w:pos="390"/>
        </w:tabs>
        <w:ind w:left="390" w:hanging="390"/>
      </w:pPr>
      <w:rPr>
        <w:b w:val="0"/>
        <w:i w:val="0"/>
      </w:rPr>
    </w:lvl>
    <w:lvl w:ilvl="1">
      <w:start w:val="1"/>
      <w:numFmt w:val="decimal"/>
      <w:isLgl/>
      <w:lvlText w:val="%1.%2."/>
      <w:lvlJc w:val="left"/>
      <w:pPr>
        <w:tabs>
          <w:tab w:val="num" w:pos="644"/>
        </w:tabs>
        <w:ind w:left="644" w:hanging="360"/>
      </w:pPr>
      <w:rPr>
        <w:rFonts w:hint="default"/>
        <w:b w:val="0"/>
        <w:bCs/>
        <w:i w:val="0"/>
        <w:iCs/>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 w15:restartNumberingAfterBreak="0">
    <w:nsid w:val="21EC197E"/>
    <w:multiLevelType w:val="multilevel"/>
    <w:tmpl w:val="806058DC"/>
    <w:lvl w:ilvl="0">
      <w:start w:val="1"/>
      <w:numFmt w:val="decimal"/>
      <w:pStyle w:val="Headinglv"/>
      <w:lvlText w:val="%1."/>
      <w:lvlJc w:val="left"/>
      <w:pPr>
        <w:ind w:left="0" w:firstLine="0"/>
      </w:pPr>
      <w:rPr>
        <w:rFonts w:hint="default"/>
      </w:rPr>
    </w:lvl>
    <w:lvl w:ilvl="1">
      <w:start w:val="1"/>
      <w:numFmt w:val="decimal"/>
      <w:pStyle w:val="Paragraph1lv"/>
      <w:lvlText w:val="%1.%2."/>
      <w:lvlJc w:val="left"/>
      <w:pPr>
        <w:ind w:left="0" w:firstLine="0"/>
      </w:pPr>
      <w:rPr>
        <w:rFonts w:ascii="Times New Roman" w:hAnsi="Times New Roman" w:cs="Times New Roman" w:hint="default"/>
        <w:b/>
      </w:rPr>
    </w:lvl>
    <w:lvl w:ilvl="2">
      <w:start w:val="1"/>
      <w:numFmt w:val="decimal"/>
      <w:pStyle w:val="Paragraph2lv"/>
      <w:lvlText w:val="%1.%2.%3."/>
      <w:lvlJc w:val="left"/>
      <w:pPr>
        <w:ind w:left="0" w:firstLine="0"/>
      </w:pPr>
      <w:rPr>
        <w:rFonts w:hint="default"/>
        <w:b/>
      </w:rPr>
    </w:lvl>
    <w:lvl w:ilvl="3">
      <w:start w:val="1"/>
      <w:numFmt w:val="decimal"/>
      <w:pStyle w:val="Paragraph3lv"/>
      <w:lvlText w:val="%1.%2.%3.%4."/>
      <w:lvlJc w:val="left"/>
      <w:pPr>
        <w:ind w:left="0" w:firstLine="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D60579"/>
    <w:multiLevelType w:val="multilevel"/>
    <w:tmpl w:val="347A94BE"/>
    <w:lvl w:ilvl="0">
      <w:start w:val="3"/>
      <w:numFmt w:val="decimal"/>
      <w:lvlText w:val="%1."/>
      <w:lvlJc w:val="left"/>
      <w:pPr>
        <w:ind w:left="480" w:hanging="480"/>
      </w:pPr>
      <w:rPr>
        <w:rFonts w:hint="default"/>
        <w:b w:val="0"/>
      </w:rPr>
    </w:lvl>
    <w:lvl w:ilvl="1">
      <w:start w:val="12"/>
      <w:numFmt w:val="decimal"/>
      <w:lvlText w:val="%1.%2."/>
      <w:lvlJc w:val="left"/>
      <w:pPr>
        <w:ind w:left="870" w:hanging="480"/>
      </w:pPr>
      <w:rPr>
        <w:rFonts w:hint="default"/>
        <w:b w:val="0"/>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b w:val="0"/>
      </w:rPr>
    </w:lvl>
    <w:lvl w:ilvl="4">
      <w:start w:val="1"/>
      <w:numFmt w:val="decimal"/>
      <w:lvlText w:val="%1.%2.%3.%4.%5."/>
      <w:lvlJc w:val="left"/>
      <w:pPr>
        <w:ind w:left="2640" w:hanging="1080"/>
      </w:pPr>
      <w:rPr>
        <w:rFonts w:hint="default"/>
        <w:b w:val="0"/>
      </w:rPr>
    </w:lvl>
    <w:lvl w:ilvl="5">
      <w:start w:val="1"/>
      <w:numFmt w:val="decimal"/>
      <w:lvlText w:val="%1.%2.%3.%4.%5.%6."/>
      <w:lvlJc w:val="left"/>
      <w:pPr>
        <w:ind w:left="3030" w:hanging="1080"/>
      </w:pPr>
      <w:rPr>
        <w:rFonts w:hint="default"/>
        <w:b w:val="0"/>
      </w:rPr>
    </w:lvl>
    <w:lvl w:ilvl="6">
      <w:start w:val="1"/>
      <w:numFmt w:val="decimal"/>
      <w:lvlText w:val="%1.%2.%3.%4.%5.%6.%7."/>
      <w:lvlJc w:val="left"/>
      <w:pPr>
        <w:ind w:left="3780" w:hanging="1440"/>
      </w:pPr>
      <w:rPr>
        <w:rFonts w:hint="default"/>
        <w:b w:val="0"/>
      </w:rPr>
    </w:lvl>
    <w:lvl w:ilvl="7">
      <w:start w:val="1"/>
      <w:numFmt w:val="decimal"/>
      <w:lvlText w:val="%1.%2.%3.%4.%5.%6.%7.%8."/>
      <w:lvlJc w:val="left"/>
      <w:pPr>
        <w:ind w:left="4170" w:hanging="1440"/>
      </w:pPr>
      <w:rPr>
        <w:rFonts w:hint="default"/>
        <w:b w:val="0"/>
      </w:rPr>
    </w:lvl>
    <w:lvl w:ilvl="8">
      <w:start w:val="1"/>
      <w:numFmt w:val="decimal"/>
      <w:lvlText w:val="%1.%2.%3.%4.%5.%6.%7.%8.%9."/>
      <w:lvlJc w:val="left"/>
      <w:pPr>
        <w:ind w:left="4920" w:hanging="1800"/>
      </w:pPr>
      <w:rPr>
        <w:rFonts w:hint="default"/>
        <w:b w:val="0"/>
      </w:rPr>
    </w:lvl>
  </w:abstractNum>
  <w:abstractNum w:abstractNumId="11" w15:restartNumberingAfterBreak="0">
    <w:nsid w:val="23F8237B"/>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48A01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A6440F"/>
    <w:multiLevelType w:val="multilevel"/>
    <w:tmpl w:val="656C5CBC"/>
    <w:lvl w:ilvl="0">
      <w:start w:val="2"/>
      <w:numFmt w:val="upperRoman"/>
      <w:lvlText w:val="%1."/>
      <w:lvlJc w:val="right"/>
      <w:pPr>
        <w:ind w:left="720" w:hanging="360"/>
      </w:pPr>
      <w:rPr>
        <w:rFonts w:hint="default"/>
        <w:b/>
      </w:rPr>
    </w:lvl>
    <w:lvl w:ilvl="1">
      <w:start w:val="5"/>
      <w:numFmt w:val="decimal"/>
      <w:lvlText w:val="%2."/>
      <w:lvlJc w:val="left"/>
      <w:pPr>
        <w:ind w:left="785" w:hanging="360"/>
      </w:pPr>
      <w:rPr>
        <w:rFonts w:ascii="Times New Roman" w:hAnsi="Times New Roman" w:cs="Times New Roman" w:hint="default"/>
        <w:b w:val="0"/>
        <w:bCs w:val="0"/>
        <w:sz w:val="24"/>
        <w:szCs w:val="24"/>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A45599"/>
    <w:multiLevelType w:val="multilevel"/>
    <w:tmpl w:val="12CC6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692A85"/>
    <w:multiLevelType w:val="multilevel"/>
    <w:tmpl w:val="F24E2BF6"/>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1"/>
      <w:numFmt w:val="decimal"/>
      <w:lvlText w:val="%1.%2.%3."/>
      <w:lvlJc w:val="left"/>
      <w:pPr>
        <w:ind w:left="1428" w:hanging="720"/>
      </w:pPr>
      <w:rPr>
        <w:rFonts w:hint="default"/>
        <w:b w:val="0"/>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2EF40146"/>
    <w:multiLevelType w:val="multilevel"/>
    <w:tmpl w:val="A7A8410A"/>
    <w:lvl w:ilvl="0">
      <w:start w:val="1"/>
      <w:numFmt w:val="decimal"/>
      <w:lvlText w:val="%1."/>
      <w:lvlJc w:val="left"/>
      <w:pPr>
        <w:ind w:left="720" w:hanging="360"/>
      </w:pPr>
    </w:lvl>
    <w:lvl w:ilvl="1">
      <w:start w:val="1"/>
      <w:numFmt w:val="decimal"/>
      <w:isLgl/>
      <w:lvlText w:val="%1.%2."/>
      <w:lvlJc w:val="left"/>
      <w:pPr>
        <w:ind w:left="36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02F3089"/>
    <w:multiLevelType w:val="multilevel"/>
    <w:tmpl w:val="87704B1C"/>
    <w:lvl w:ilvl="0">
      <w:start w:val="2"/>
      <w:numFmt w:val="upperRoman"/>
      <w:lvlText w:val="%1."/>
      <w:lvlJc w:val="right"/>
      <w:pPr>
        <w:ind w:left="720" w:hanging="360"/>
      </w:pPr>
      <w:rPr>
        <w:rFonts w:hint="default"/>
        <w:b/>
      </w:rPr>
    </w:lvl>
    <w:lvl w:ilvl="1">
      <w:start w:val="4"/>
      <w:numFmt w:val="decimal"/>
      <w:lvlText w:val="%2."/>
      <w:lvlJc w:val="left"/>
      <w:pPr>
        <w:ind w:left="785"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4F85D32"/>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504135A"/>
    <w:multiLevelType w:val="hybridMultilevel"/>
    <w:tmpl w:val="450C2A52"/>
    <w:lvl w:ilvl="0" w:tplc="08090013">
      <w:start w:val="1"/>
      <w:numFmt w:val="upperRoman"/>
      <w:lvlText w:val="%1."/>
      <w:lvlJc w:val="right"/>
      <w:pPr>
        <w:ind w:left="1505" w:hanging="360"/>
      </w:pPr>
    </w:lvl>
    <w:lvl w:ilvl="1" w:tplc="08090019" w:tentative="1">
      <w:start w:val="1"/>
      <w:numFmt w:val="lowerLetter"/>
      <w:lvlText w:val="%2."/>
      <w:lvlJc w:val="left"/>
      <w:pPr>
        <w:ind w:left="2225" w:hanging="360"/>
      </w:pPr>
    </w:lvl>
    <w:lvl w:ilvl="2" w:tplc="0809001B" w:tentative="1">
      <w:start w:val="1"/>
      <w:numFmt w:val="lowerRoman"/>
      <w:lvlText w:val="%3."/>
      <w:lvlJc w:val="right"/>
      <w:pPr>
        <w:ind w:left="2945" w:hanging="180"/>
      </w:pPr>
    </w:lvl>
    <w:lvl w:ilvl="3" w:tplc="0809000F" w:tentative="1">
      <w:start w:val="1"/>
      <w:numFmt w:val="decimal"/>
      <w:lvlText w:val="%4."/>
      <w:lvlJc w:val="left"/>
      <w:pPr>
        <w:ind w:left="3665" w:hanging="360"/>
      </w:pPr>
    </w:lvl>
    <w:lvl w:ilvl="4" w:tplc="08090019" w:tentative="1">
      <w:start w:val="1"/>
      <w:numFmt w:val="lowerLetter"/>
      <w:lvlText w:val="%5."/>
      <w:lvlJc w:val="left"/>
      <w:pPr>
        <w:ind w:left="4385" w:hanging="360"/>
      </w:pPr>
    </w:lvl>
    <w:lvl w:ilvl="5" w:tplc="0809001B" w:tentative="1">
      <w:start w:val="1"/>
      <w:numFmt w:val="lowerRoman"/>
      <w:lvlText w:val="%6."/>
      <w:lvlJc w:val="right"/>
      <w:pPr>
        <w:ind w:left="5105" w:hanging="180"/>
      </w:pPr>
    </w:lvl>
    <w:lvl w:ilvl="6" w:tplc="0809000F" w:tentative="1">
      <w:start w:val="1"/>
      <w:numFmt w:val="decimal"/>
      <w:lvlText w:val="%7."/>
      <w:lvlJc w:val="left"/>
      <w:pPr>
        <w:ind w:left="5825" w:hanging="360"/>
      </w:pPr>
    </w:lvl>
    <w:lvl w:ilvl="7" w:tplc="08090019" w:tentative="1">
      <w:start w:val="1"/>
      <w:numFmt w:val="lowerLetter"/>
      <w:lvlText w:val="%8."/>
      <w:lvlJc w:val="left"/>
      <w:pPr>
        <w:ind w:left="6545" w:hanging="360"/>
      </w:pPr>
    </w:lvl>
    <w:lvl w:ilvl="8" w:tplc="0809001B" w:tentative="1">
      <w:start w:val="1"/>
      <w:numFmt w:val="lowerRoman"/>
      <w:lvlText w:val="%9."/>
      <w:lvlJc w:val="right"/>
      <w:pPr>
        <w:ind w:left="7265" w:hanging="180"/>
      </w:pPr>
    </w:lvl>
  </w:abstractNum>
  <w:abstractNum w:abstractNumId="20" w15:restartNumberingAfterBreak="0">
    <w:nsid w:val="3AB14C29"/>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E3E0F41"/>
    <w:multiLevelType w:val="hybridMultilevel"/>
    <w:tmpl w:val="A208ACEE"/>
    <w:lvl w:ilvl="0" w:tplc="CEFACF36">
      <w:start w:val="1"/>
      <w:numFmt w:val="decimal"/>
      <w:lvlText w:val="%1)"/>
      <w:lvlJc w:val="left"/>
      <w:pPr>
        <w:ind w:left="720" w:hanging="360"/>
      </w:pPr>
    </w:lvl>
    <w:lvl w:ilvl="1" w:tplc="E5FEFCE0">
      <w:start w:val="1"/>
      <w:numFmt w:val="decimal"/>
      <w:lvlText w:val="%2)"/>
      <w:lvlJc w:val="left"/>
      <w:pPr>
        <w:ind w:left="720" w:hanging="360"/>
      </w:pPr>
    </w:lvl>
    <w:lvl w:ilvl="2" w:tplc="E5CC46F8">
      <w:start w:val="1"/>
      <w:numFmt w:val="decimal"/>
      <w:lvlText w:val="%3)"/>
      <w:lvlJc w:val="left"/>
      <w:pPr>
        <w:ind w:left="720" w:hanging="360"/>
      </w:pPr>
    </w:lvl>
    <w:lvl w:ilvl="3" w:tplc="03B8E5E6">
      <w:start w:val="1"/>
      <w:numFmt w:val="decimal"/>
      <w:lvlText w:val="%4)"/>
      <w:lvlJc w:val="left"/>
      <w:pPr>
        <w:ind w:left="720" w:hanging="360"/>
      </w:pPr>
    </w:lvl>
    <w:lvl w:ilvl="4" w:tplc="5FEA2028">
      <w:start w:val="1"/>
      <w:numFmt w:val="decimal"/>
      <w:lvlText w:val="%5)"/>
      <w:lvlJc w:val="left"/>
      <w:pPr>
        <w:ind w:left="720" w:hanging="360"/>
      </w:pPr>
    </w:lvl>
    <w:lvl w:ilvl="5" w:tplc="1B8E921C">
      <w:start w:val="1"/>
      <w:numFmt w:val="decimal"/>
      <w:lvlText w:val="%6)"/>
      <w:lvlJc w:val="left"/>
      <w:pPr>
        <w:ind w:left="720" w:hanging="360"/>
      </w:pPr>
    </w:lvl>
    <w:lvl w:ilvl="6" w:tplc="C5F020F8">
      <w:start w:val="1"/>
      <w:numFmt w:val="decimal"/>
      <w:lvlText w:val="%7)"/>
      <w:lvlJc w:val="left"/>
      <w:pPr>
        <w:ind w:left="720" w:hanging="360"/>
      </w:pPr>
    </w:lvl>
    <w:lvl w:ilvl="7" w:tplc="535C8234">
      <w:start w:val="1"/>
      <w:numFmt w:val="decimal"/>
      <w:lvlText w:val="%8)"/>
      <w:lvlJc w:val="left"/>
      <w:pPr>
        <w:ind w:left="720" w:hanging="360"/>
      </w:pPr>
    </w:lvl>
    <w:lvl w:ilvl="8" w:tplc="AAA27C0C">
      <w:start w:val="1"/>
      <w:numFmt w:val="decimal"/>
      <w:lvlText w:val="%9)"/>
      <w:lvlJc w:val="left"/>
      <w:pPr>
        <w:ind w:left="720" w:hanging="360"/>
      </w:pPr>
    </w:lvl>
  </w:abstractNum>
  <w:abstractNum w:abstractNumId="22" w15:restartNumberingAfterBreak="0">
    <w:nsid w:val="40720B82"/>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1674DC8"/>
    <w:multiLevelType w:val="hybridMultilevel"/>
    <w:tmpl w:val="773E03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8246E0"/>
    <w:multiLevelType w:val="hybridMultilevel"/>
    <w:tmpl w:val="9BD6E0AC"/>
    <w:lvl w:ilvl="0" w:tplc="0426000D">
      <w:start w:val="1"/>
      <w:numFmt w:val="bullet"/>
      <w:lvlText w:val=""/>
      <w:lvlJc w:val="left"/>
      <w:pPr>
        <w:ind w:left="720" w:hanging="360"/>
      </w:pPr>
      <w:rPr>
        <w:rFonts w:ascii="Wingdings" w:hAnsi="Wingdings"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4AE85DAF"/>
    <w:multiLevelType w:val="multilevel"/>
    <w:tmpl w:val="80E41C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CBE47BA"/>
    <w:multiLevelType w:val="hybridMultilevel"/>
    <w:tmpl w:val="5AF840D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4E7A7103"/>
    <w:multiLevelType w:val="multilevel"/>
    <w:tmpl w:val="BD8AD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0604606"/>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3743E61"/>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5D2142D"/>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7179B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8975101"/>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3BC6C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AE10BF"/>
    <w:multiLevelType w:val="hybridMultilevel"/>
    <w:tmpl w:val="B4547432"/>
    <w:lvl w:ilvl="0" w:tplc="08090001">
      <w:start w:val="1"/>
      <w:numFmt w:val="bullet"/>
      <w:lvlText w:val=""/>
      <w:lvlJc w:val="left"/>
      <w:pPr>
        <w:ind w:left="1505" w:hanging="360"/>
      </w:pPr>
      <w:rPr>
        <w:rFonts w:ascii="Symbol" w:hAnsi="Symbol" w:hint="default"/>
      </w:rPr>
    </w:lvl>
    <w:lvl w:ilvl="1" w:tplc="08090003" w:tentative="1">
      <w:start w:val="1"/>
      <w:numFmt w:val="bullet"/>
      <w:lvlText w:val="o"/>
      <w:lvlJc w:val="left"/>
      <w:pPr>
        <w:ind w:left="2225" w:hanging="360"/>
      </w:pPr>
      <w:rPr>
        <w:rFonts w:ascii="Courier New" w:hAnsi="Courier New" w:cs="Courier New" w:hint="default"/>
      </w:rPr>
    </w:lvl>
    <w:lvl w:ilvl="2" w:tplc="08090005" w:tentative="1">
      <w:start w:val="1"/>
      <w:numFmt w:val="bullet"/>
      <w:lvlText w:val=""/>
      <w:lvlJc w:val="left"/>
      <w:pPr>
        <w:ind w:left="2945" w:hanging="360"/>
      </w:pPr>
      <w:rPr>
        <w:rFonts w:ascii="Wingdings" w:hAnsi="Wingdings" w:hint="default"/>
      </w:rPr>
    </w:lvl>
    <w:lvl w:ilvl="3" w:tplc="08090001" w:tentative="1">
      <w:start w:val="1"/>
      <w:numFmt w:val="bullet"/>
      <w:lvlText w:val=""/>
      <w:lvlJc w:val="left"/>
      <w:pPr>
        <w:ind w:left="3665" w:hanging="360"/>
      </w:pPr>
      <w:rPr>
        <w:rFonts w:ascii="Symbol" w:hAnsi="Symbol" w:hint="default"/>
      </w:rPr>
    </w:lvl>
    <w:lvl w:ilvl="4" w:tplc="08090003" w:tentative="1">
      <w:start w:val="1"/>
      <w:numFmt w:val="bullet"/>
      <w:lvlText w:val="o"/>
      <w:lvlJc w:val="left"/>
      <w:pPr>
        <w:ind w:left="4385" w:hanging="360"/>
      </w:pPr>
      <w:rPr>
        <w:rFonts w:ascii="Courier New" w:hAnsi="Courier New" w:cs="Courier New" w:hint="default"/>
      </w:rPr>
    </w:lvl>
    <w:lvl w:ilvl="5" w:tplc="08090005" w:tentative="1">
      <w:start w:val="1"/>
      <w:numFmt w:val="bullet"/>
      <w:lvlText w:val=""/>
      <w:lvlJc w:val="left"/>
      <w:pPr>
        <w:ind w:left="5105" w:hanging="360"/>
      </w:pPr>
      <w:rPr>
        <w:rFonts w:ascii="Wingdings" w:hAnsi="Wingdings" w:hint="default"/>
      </w:rPr>
    </w:lvl>
    <w:lvl w:ilvl="6" w:tplc="08090001" w:tentative="1">
      <w:start w:val="1"/>
      <w:numFmt w:val="bullet"/>
      <w:lvlText w:val=""/>
      <w:lvlJc w:val="left"/>
      <w:pPr>
        <w:ind w:left="5825" w:hanging="360"/>
      </w:pPr>
      <w:rPr>
        <w:rFonts w:ascii="Symbol" w:hAnsi="Symbol" w:hint="default"/>
      </w:rPr>
    </w:lvl>
    <w:lvl w:ilvl="7" w:tplc="08090003" w:tentative="1">
      <w:start w:val="1"/>
      <w:numFmt w:val="bullet"/>
      <w:lvlText w:val="o"/>
      <w:lvlJc w:val="left"/>
      <w:pPr>
        <w:ind w:left="6545" w:hanging="360"/>
      </w:pPr>
      <w:rPr>
        <w:rFonts w:ascii="Courier New" w:hAnsi="Courier New" w:cs="Courier New" w:hint="default"/>
      </w:rPr>
    </w:lvl>
    <w:lvl w:ilvl="8" w:tplc="08090005" w:tentative="1">
      <w:start w:val="1"/>
      <w:numFmt w:val="bullet"/>
      <w:lvlText w:val=""/>
      <w:lvlJc w:val="left"/>
      <w:pPr>
        <w:ind w:left="7265" w:hanging="360"/>
      </w:pPr>
      <w:rPr>
        <w:rFonts w:ascii="Wingdings" w:hAnsi="Wingdings" w:hint="default"/>
      </w:rPr>
    </w:lvl>
  </w:abstractNum>
  <w:abstractNum w:abstractNumId="35" w15:restartNumberingAfterBreak="0">
    <w:nsid w:val="76A619E1"/>
    <w:multiLevelType w:val="multilevel"/>
    <w:tmpl w:val="AD7854C8"/>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FE11DE"/>
    <w:multiLevelType w:val="multilevel"/>
    <w:tmpl w:val="32323560"/>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8BF18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F762549"/>
    <w:multiLevelType w:val="multilevel"/>
    <w:tmpl w:val="60980AC2"/>
    <w:lvl w:ilvl="0">
      <w:start w:val="3"/>
      <w:numFmt w:val="upperRoman"/>
      <w:lvlText w:val="%1."/>
      <w:lvlJc w:val="right"/>
      <w:pPr>
        <w:ind w:left="720" w:hanging="360"/>
      </w:pPr>
      <w:rPr>
        <w:rFonts w:hint="default"/>
        <w:b/>
      </w:rPr>
    </w:lvl>
    <w:lvl w:ilvl="1">
      <w:start w:val="11"/>
      <w:numFmt w:val="decimal"/>
      <w:lvlText w:val="%2."/>
      <w:lvlJc w:val="left"/>
      <w:pPr>
        <w:ind w:left="785"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20799478">
    <w:abstractNumId w:val="0"/>
  </w:num>
  <w:num w:numId="2" w16cid:durableId="78068771">
    <w:abstractNumId w:val="26"/>
  </w:num>
  <w:num w:numId="3" w16cid:durableId="758212215">
    <w:abstractNumId w:val="6"/>
  </w:num>
  <w:num w:numId="4" w16cid:durableId="627007682">
    <w:abstractNumId w:val="32"/>
  </w:num>
  <w:num w:numId="5" w16cid:durableId="3331480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5534112">
    <w:abstractNumId w:val="5"/>
  </w:num>
  <w:num w:numId="7" w16cid:durableId="562176608">
    <w:abstractNumId w:val="1"/>
  </w:num>
  <w:num w:numId="8" w16cid:durableId="79256798">
    <w:abstractNumId w:val="9"/>
  </w:num>
  <w:num w:numId="9" w16cid:durableId="839738785">
    <w:abstractNumId w:val="24"/>
  </w:num>
  <w:num w:numId="10" w16cid:durableId="624897061">
    <w:abstractNumId w:val="22"/>
  </w:num>
  <w:num w:numId="11" w16cid:durableId="320160926">
    <w:abstractNumId w:val="2"/>
  </w:num>
  <w:num w:numId="12" w16cid:durableId="1205945387">
    <w:abstractNumId w:val="30"/>
  </w:num>
  <w:num w:numId="13" w16cid:durableId="964970075">
    <w:abstractNumId w:val="28"/>
  </w:num>
  <w:num w:numId="14" w16cid:durableId="285351829">
    <w:abstractNumId w:val="29"/>
  </w:num>
  <w:num w:numId="15" w16cid:durableId="1533877315">
    <w:abstractNumId w:val="11"/>
  </w:num>
  <w:num w:numId="16" w16cid:durableId="154878934">
    <w:abstractNumId w:val="35"/>
  </w:num>
  <w:num w:numId="17" w16cid:durableId="545101">
    <w:abstractNumId w:val="20"/>
  </w:num>
  <w:num w:numId="18" w16cid:durableId="1508204195">
    <w:abstractNumId w:val="15"/>
  </w:num>
  <w:num w:numId="19" w16cid:durableId="1086346978">
    <w:abstractNumId w:val="18"/>
  </w:num>
  <w:num w:numId="20" w16cid:durableId="1629319430">
    <w:abstractNumId w:val="7"/>
  </w:num>
  <w:num w:numId="21" w16cid:durableId="342443839">
    <w:abstractNumId w:val="3"/>
  </w:num>
  <w:num w:numId="22" w16cid:durableId="1528524125">
    <w:abstractNumId w:val="31"/>
  </w:num>
  <w:num w:numId="23" w16cid:durableId="1031034169">
    <w:abstractNumId w:val="13"/>
  </w:num>
  <w:num w:numId="24" w16cid:durableId="1994482283">
    <w:abstractNumId w:val="34"/>
  </w:num>
  <w:num w:numId="25" w16cid:durableId="120543531">
    <w:abstractNumId w:val="38"/>
  </w:num>
  <w:num w:numId="26" w16cid:durableId="860968870">
    <w:abstractNumId w:val="19"/>
  </w:num>
  <w:num w:numId="27" w16cid:durableId="1124544036">
    <w:abstractNumId w:val="17"/>
  </w:num>
  <w:num w:numId="28" w16cid:durableId="1124546131">
    <w:abstractNumId w:val="23"/>
  </w:num>
  <w:num w:numId="29" w16cid:durableId="63380460">
    <w:abstractNumId w:val="36"/>
  </w:num>
  <w:num w:numId="30" w16cid:durableId="1543244540">
    <w:abstractNumId w:val="12"/>
  </w:num>
  <w:num w:numId="31" w16cid:durableId="1722896368">
    <w:abstractNumId w:val="33"/>
  </w:num>
  <w:num w:numId="32" w16cid:durableId="1118060007">
    <w:abstractNumId w:val="37"/>
  </w:num>
  <w:num w:numId="33" w16cid:durableId="1776713110">
    <w:abstractNumId w:val="8"/>
  </w:num>
  <w:num w:numId="34" w16cid:durableId="29379866">
    <w:abstractNumId w:val="4"/>
  </w:num>
  <w:num w:numId="35" w16cid:durableId="533428418">
    <w:abstractNumId w:val="21"/>
  </w:num>
  <w:num w:numId="36" w16cid:durableId="1264611866">
    <w:abstractNumId w:val="27"/>
  </w:num>
  <w:num w:numId="37" w16cid:durableId="1377240907">
    <w:abstractNumId w:val="10"/>
  </w:num>
  <w:num w:numId="38" w16cid:durableId="1805998708">
    <w:abstractNumId w:val="14"/>
  </w:num>
  <w:num w:numId="39" w16cid:durableId="196817505">
    <w:abstractNumId w:val="25"/>
  </w:num>
  <w:num w:numId="40" w16cid:durableId="2141417122">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rawingGridVerticalSpacing w:val="13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769"/>
    <w:rsid w:val="00007FB2"/>
    <w:rsid w:val="0001130B"/>
    <w:rsid w:val="00011C8B"/>
    <w:rsid w:val="000233FE"/>
    <w:rsid w:val="00025FAC"/>
    <w:rsid w:val="00026A93"/>
    <w:rsid w:val="00033D28"/>
    <w:rsid w:val="00050C47"/>
    <w:rsid w:val="000511B7"/>
    <w:rsid w:val="00053FF9"/>
    <w:rsid w:val="000557A7"/>
    <w:rsid w:val="00056E1C"/>
    <w:rsid w:val="00060344"/>
    <w:rsid w:val="000630D8"/>
    <w:rsid w:val="000636E1"/>
    <w:rsid w:val="00066D21"/>
    <w:rsid w:val="00070F42"/>
    <w:rsid w:val="000721E5"/>
    <w:rsid w:val="00086AAA"/>
    <w:rsid w:val="00086FEE"/>
    <w:rsid w:val="000926B1"/>
    <w:rsid w:val="00092B26"/>
    <w:rsid w:val="00094840"/>
    <w:rsid w:val="00096013"/>
    <w:rsid w:val="00097100"/>
    <w:rsid w:val="000A576A"/>
    <w:rsid w:val="000A7AEF"/>
    <w:rsid w:val="000B59CC"/>
    <w:rsid w:val="000C2294"/>
    <w:rsid w:val="000C3C1E"/>
    <w:rsid w:val="000C4C85"/>
    <w:rsid w:val="000C4E3C"/>
    <w:rsid w:val="000C58D8"/>
    <w:rsid w:val="000D1867"/>
    <w:rsid w:val="000D63C4"/>
    <w:rsid w:val="000E04D0"/>
    <w:rsid w:val="000E0C23"/>
    <w:rsid w:val="000E51A4"/>
    <w:rsid w:val="000E61EE"/>
    <w:rsid w:val="000F4CD2"/>
    <w:rsid w:val="000F7DE9"/>
    <w:rsid w:val="00101E1E"/>
    <w:rsid w:val="00105A6A"/>
    <w:rsid w:val="00112DFC"/>
    <w:rsid w:val="00112F5D"/>
    <w:rsid w:val="001165F5"/>
    <w:rsid w:val="00123263"/>
    <w:rsid w:val="001243C1"/>
    <w:rsid w:val="00124D71"/>
    <w:rsid w:val="00126F17"/>
    <w:rsid w:val="0013423A"/>
    <w:rsid w:val="001343DA"/>
    <w:rsid w:val="00135ABD"/>
    <w:rsid w:val="00141E4F"/>
    <w:rsid w:val="0014336B"/>
    <w:rsid w:val="00152E31"/>
    <w:rsid w:val="0015686D"/>
    <w:rsid w:val="00157517"/>
    <w:rsid w:val="00162D84"/>
    <w:rsid w:val="00165D8E"/>
    <w:rsid w:val="00165F23"/>
    <w:rsid w:val="0017646D"/>
    <w:rsid w:val="00177842"/>
    <w:rsid w:val="00181031"/>
    <w:rsid w:val="0018272D"/>
    <w:rsid w:val="00183D42"/>
    <w:rsid w:val="00185C33"/>
    <w:rsid w:val="00186200"/>
    <w:rsid w:val="00186635"/>
    <w:rsid w:val="001925BA"/>
    <w:rsid w:val="00192B7B"/>
    <w:rsid w:val="00192C48"/>
    <w:rsid w:val="00197947"/>
    <w:rsid w:val="001A01D4"/>
    <w:rsid w:val="001A1031"/>
    <w:rsid w:val="001B4D32"/>
    <w:rsid w:val="001C062E"/>
    <w:rsid w:val="001C07E0"/>
    <w:rsid w:val="001C0F1A"/>
    <w:rsid w:val="001C7E53"/>
    <w:rsid w:val="001D14A6"/>
    <w:rsid w:val="001D3EC8"/>
    <w:rsid w:val="001D4B14"/>
    <w:rsid w:val="001D6C52"/>
    <w:rsid w:val="001E0FFE"/>
    <w:rsid w:val="001E179A"/>
    <w:rsid w:val="001E278C"/>
    <w:rsid w:val="001E4CDE"/>
    <w:rsid w:val="001E559A"/>
    <w:rsid w:val="001E64A7"/>
    <w:rsid w:val="001F7FC4"/>
    <w:rsid w:val="00201BD4"/>
    <w:rsid w:val="00212D0D"/>
    <w:rsid w:val="00221943"/>
    <w:rsid w:val="0022299D"/>
    <w:rsid w:val="00225D34"/>
    <w:rsid w:val="00236196"/>
    <w:rsid w:val="0024262F"/>
    <w:rsid w:val="00243BA7"/>
    <w:rsid w:val="00244739"/>
    <w:rsid w:val="00250C22"/>
    <w:rsid w:val="002513F6"/>
    <w:rsid w:val="00254F6F"/>
    <w:rsid w:val="0025770A"/>
    <w:rsid w:val="00265F25"/>
    <w:rsid w:val="00267165"/>
    <w:rsid w:val="002714E8"/>
    <w:rsid w:val="00271506"/>
    <w:rsid w:val="00271667"/>
    <w:rsid w:val="00275099"/>
    <w:rsid w:val="00280FB5"/>
    <w:rsid w:val="00283AA5"/>
    <w:rsid w:val="00296CB8"/>
    <w:rsid w:val="00296F3A"/>
    <w:rsid w:val="002A0144"/>
    <w:rsid w:val="002A0193"/>
    <w:rsid w:val="002A4703"/>
    <w:rsid w:val="002A5665"/>
    <w:rsid w:val="002A760F"/>
    <w:rsid w:val="002A77CF"/>
    <w:rsid w:val="002B03ED"/>
    <w:rsid w:val="002B1970"/>
    <w:rsid w:val="002B1BA5"/>
    <w:rsid w:val="002B60F5"/>
    <w:rsid w:val="002B68E9"/>
    <w:rsid w:val="002B69E4"/>
    <w:rsid w:val="002C1407"/>
    <w:rsid w:val="002C26DB"/>
    <w:rsid w:val="002C7B25"/>
    <w:rsid w:val="002D6AE9"/>
    <w:rsid w:val="002D74DB"/>
    <w:rsid w:val="002E50BA"/>
    <w:rsid w:val="002E6791"/>
    <w:rsid w:val="002E7860"/>
    <w:rsid w:val="002E7FC2"/>
    <w:rsid w:val="002F38F0"/>
    <w:rsid w:val="003002DC"/>
    <w:rsid w:val="00303510"/>
    <w:rsid w:val="003053C4"/>
    <w:rsid w:val="0030566E"/>
    <w:rsid w:val="0030662B"/>
    <w:rsid w:val="00312025"/>
    <w:rsid w:val="003124A0"/>
    <w:rsid w:val="0031325C"/>
    <w:rsid w:val="00317AAD"/>
    <w:rsid w:val="00320274"/>
    <w:rsid w:val="00320EA6"/>
    <w:rsid w:val="00321E07"/>
    <w:rsid w:val="00322B24"/>
    <w:rsid w:val="00324002"/>
    <w:rsid w:val="00327ED8"/>
    <w:rsid w:val="0033108F"/>
    <w:rsid w:val="00331D5B"/>
    <w:rsid w:val="0033348F"/>
    <w:rsid w:val="00336BD2"/>
    <w:rsid w:val="0034039A"/>
    <w:rsid w:val="00346D21"/>
    <w:rsid w:val="00347903"/>
    <w:rsid w:val="00347A24"/>
    <w:rsid w:val="003514C7"/>
    <w:rsid w:val="00351A6E"/>
    <w:rsid w:val="003537B9"/>
    <w:rsid w:val="00353B79"/>
    <w:rsid w:val="003558C5"/>
    <w:rsid w:val="00355C3B"/>
    <w:rsid w:val="0035630C"/>
    <w:rsid w:val="003649B8"/>
    <w:rsid w:val="00364E8B"/>
    <w:rsid w:val="003664F5"/>
    <w:rsid w:val="00373674"/>
    <w:rsid w:val="003752A9"/>
    <w:rsid w:val="0038384F"/>
    <w:rsid w:val="00387D2D"/>
    <w:rsid w:val="003900E6"/>
    <w:rsid w:val="00393DA6"/>
    <w:rsid w:val="0039431B"/>
    <w:rsid w:val="00395B42"/>
    <w:rsid w:val="0039616C"/>
    <w:rsid w:val="0039742B"/>
    <w:rsid w:val="003A5622"/>
    <w:rsid w:val="003A5D99"/>
    <w:rsid w:val="003B03DF"/>
    <w:rsid w:val="003B0769"/>
    <w:rsid w:val="003C0231"/>
    <w:rsid w:val="003C6CBD"/>
    <w:rsid w:val="003D5EC2"/>
    <w:rsid w:val="003D61A0"/>
    <w:rsid w:val="003E4DAA"/>
    <w:rsid w:val="003E62DB"/>
    <w:rsid w:val="003E7254"/>
    <w:rsid w:val="003F01E8"/>
    <w:rsid w:val="003F1420"/>
    <w:rsid w:val="003F1B08"/>
    <w:rsid w:val="003F4706"/>
    <w:rsid w:val="003F4FA9"/>
    <w:rsid w:val="003F561C"/>
    <w:rsid w:val="003F671A"/>
    <w:rsid w:val="00401547"/>
    <w:rsid w:val="00407752"/>
    <w:rsid w:val="00411906"/>
    <w:rsid w:val="00412685"/>
    <w:rsid w:val="00413730"/>
    <w:rsid w:val="0042271A"/>
    <w:rsid w:val="004245B2"/>
    <w:rsid w:val="00431682"/>
    <w:rsid w:val="00441126"/>
    <w:rsid w:val="0044401A"/>
    <w:rsid w:val="00444286"/>
    <w:rsid w:val="0044498D"/>
    <w:rsid w:val="00451B5B"/>
    <w:rsid w:val="00452620"/>
    <w:rsid w:val="0045536B"/>
    <w:rsid w:val="00455A7D"/>
    <w:rsid w:val="004570F7"/>
    <w:rsid w:val="00457464"/>
    <w:rsid w:val="00470979"/>
    <w:rsid w:val="004726B7"/>
    <w:rsid w:val="0047282C"/>
    <w:rsid w:val="00480121"/>
    <w:rsid w:val="00481110"/>
    <w:rsid w:val="00481879"/>
    <w:rsid w:val="0048235C"/>
    <w:rsid w:val="00484104"/>
    <w:rsid w:val="00484DA1"/>
    <w:rsid w:val="004852F5"/>
    <w:rsid w:val="00485D4A"/>
    <w:rsid w:val="00494D60"/>
    <w:rsid w:val="004952BB"/>
    <w:rsid w:val="00495992"/>
    <w:rsid w:val="004974F5"/>
    <w:rsid w:val="004A2381"/>
    <w:rsid w:val="004C0A82"/>
    <w:rsid w:val="004C4739"/>
    <w:rsid w:val="004C4D49"/>
    <w:rsid w:val="004C627E"/>
    <w:rsid w:val="004D1684"/>
    <w:rsid w:val="004D7077"/>
    <w:rsid w:val="004E0A75"/>
    <w:rsid w:val="004E48CE"/>
    <w:rsid w:val="004F30F4"/>
    <w:rsid w:val="004F42D2"/>
    <w:rsid w:val="004F590C"/>
    <w:rsid w:val="004F742E"/>
    <w:rsid w:val="00500DA0"/>
    <w:rsid w:val="00501BD0"/>
    <w:rsid w:val="00503492"/>
    <w:rsid w:val="00504AC0"/>
    <w:rsid w:val="00505BC8"/>
    <w:rsid w:val="00506802"/>
    <w:rsid w:val="00514C93"/>
    <w:rsid w:val="00517663"/>
    <w:rsid w:val="0052381D"/>
    <w:rsid w:val="0052667F"/>
    <w:rsid w:val="0053527C"/>
    <w:rsid w:val="00535FFF"/>
    <w:rsid w:val="00537A62"/>
    <w:rsid w:val="0054772A"/>
    <w:rsid w:val="00552B35"/>
    <w:rsid w:val="00552D69"/>
    <w:rsid w:val="005535D0"/>
    <w:rsid w:val="005548CC"/>
    <w:rsid w:val="00556C56"/>
    <w:rsid w:val="00561421"/>
    <w:rsid w:val="005623FA"/>
    <w:rsid w:val="00562763"/>
    <w:rsid w:val="005644DE"/>
    <w:rsid w:val="00566455"/>
    <w:rsid w:val="00567475"/>
    <w:rsid w:val="00576681"/>
    <w:rsid w:val="00576DA8"/>
    <w:rsid w:val="00576FBC"/>
    <w:rsid w:val="005847BB"/>
    <w:rsid w:val="005911FA"/>
    <w:rsid w:val="005943BC"/>
    <w:rsid w:val="005A06A3"/>
    <w:rsid w:val="005A51EB"/>
    <w:rsid w:val="005A6D04"/>
    <w:rsid w:val="005B0430"/>
    <w:rsid w:val="005B09AB"/>
    <w:rsid w:val="005B0B37"/>
    <w:rsid w:val="005C0CB4"/>
    <w:rsid w:val="005C2990"/>
    <w:rsid w:val="005C62D1"/>
    <w:rsid w:val="005C6991"/>
    <w:rsid w:val="005D2F16"/>
    <w:rsid w:val="005D3F27"/>
    <w:rsid w:val="005D4F20"/>
    <w:rsid w:val="005D6EAD"/>
    <w:rsid w:val="005D7109"/>
    <w:rsid w:val="005D7796"/>
    <w:rsid w:val="005D7860"/>
    <w:rsid w:val="005E5020"/>
    <w:rsid w:val="005E6977"/>
    <w:rsid w:val="005E79D2"/>
    <w:rsid w:val="005F019C"/>
    <w:rsid w:val="005F093D"/>
    <w:rsid w:val="005F39F0"/>
    <w:rsid w:val="005F6D86"/>
    <w:rsid w:val="005F73FE"/>
    <w:rsid w:val="005F7BE2"/>
    <w:rsid w:val="00605958"/>
    <w:rsid w:val="006064AA"/>
    <w:rsid w:val="00625B3B"/>
    <w:rsid w:val="00625B4F"/>
    <w:rsid w:val="00630C6C"/>
    <w:rsid w:val="00630C96"/>
    <w:rsid w:val="006313C0"/>
    <w:rsid w:val="0063239D"/>
    <w:rsid w:val="006343B1"/>
    <w:rsid w:val="0063514D"/>
    <w:rsid w:val="00642050"/>
    <w:rsid w:val="006440DF"/>
    <w:rsid w:val="0064643C"/>
    <w:rsid w:val="00650374"/>
    <w:rsid w:val="0065065B"/>
    <w:rsid w:val="00650DAC"/>
    <w:rsid w:val="00651818"/>
    <w:rsid w:val="006542CD"/>
    <w:rsid w:val="00664C84"/>
    <w:rsid w:val="00672A4A"/>
    <w:rsid w:val="006735A1"/>
    <w:rsid w:val="006775C5"/>
    <w:rsid w:val="006865FE"/>
    <w:rsid w:val="00686BB9"/>
    <w:rsid w:val="006879D1"/>
    <w:rsid w:val="00687D42"/>
    <w:rsid w:val="00692B98"/>
    <w:rsid w:val="00697523"/>
    <w:rsid w:val="00697B98"/>
    <w:rsid w:val="006A55A8"/>
    <w:rsid w:val="006A6627"/>
    <w:rsid w:val="006A7041"/>
    <w:rsid w:val="006B0443"/>
    <w:rsid w:val="006D775E"/>
    <w:rsid w:val="006D7AC4"/>
    <w:rsid w:val="006E1B6B"/>
    <w:rsid w:val="006F10D2"/>
    <w:rsid w:val="006F2AF9"/>
    <w:rsid w:val="006F4C4B"/>
    <w:rsid w:val="00704172"/>
    <w:rsid w:val="007072C3"/>
    <w:rsid w:val="0072019D"/>
    <w:rsid w:val="0072208A"/>
    <w:rsid w:val="007237BB"/>
    <w:rsid w:val="0073140E"/>
    <w:rsid w:val="00732520"/>
    <w:rsid w:val="007347D8"/>
    <w:rsid w:val="00734A85"/>
    <w:rsid w:val="0073608D"/>
    <w:rsid w:val="007411A3"/>
    <w:rsid w:val="00745AC4"/>
    <w:rsid w:val="00746B89"/>
    <w:rsid w:val="0074796E"/>
    <w:rsid w:val="00753297"/>
    <w:rsid w:val="0075737F"/>
    <w:rsid w:val="007574A2"/>
    <w:rsid w:val="00760044"/>
    <w:rsid w:val="00766585"/>
    <w:rsid w:val="00770B18"/>
    <w:rsid w:val="00774C2E"/>
    <w:rsid w:val="007821FA"/>
    <w:rsid w:val="007823C1"/>
    <w:rsid w:val="00783FBD"/>
    <w:rsid w:val="00793EB8"/>
    <w:rsid w:val="0079467D"/>
    <w:rsid w:val="0079613C"/>
    <w:rsid w:val="007A1B56"/>
    <w:rsid w:val="007B193E"/>
    <w:rsid w:val="007B36F3"/>
    <w:rsid w:val="007B4E4D"/>
    <w:rsid w:val="007C01D2"/>
    <w:rsid w:val="007C0945"/>
    <w:rsid w:val="007C4328"/>
    <w:rsid w:val="007C66DC"/>
    <w:rsid w:val="007C735D"/>
    <w:rsid w:val="007D4C21"/>
    <w:rsid w:val="007E3B41"/>
    <w:rsid w:val="007E722A"/>
    <w:rsid w:val="007F0EE5"/>
    <w:rsid w:val="007F114C"/>
    <w:rsid w:val="007F15E4"/>
    <w:rsid w:val="007F425E"/>
    <w:rsid w:val="0080420B"/>
    <w:rsid w:val="0080691E"/>
    <w:rsid w:val="008272D5"/>
    <w:rsid w:val="008310AE"/>
    <w:rsid w:val="0083587B"/>
    <w:rsid w:val="008475C1"/>
    <w:rsid w:val="00852D49"/>
    <w:rsid w:val="00855598"/>
    <w:rsid w:val="0086441A"/>
    <w:rsid w:val="008670D6"/>
    <w:rsid w:val="008679A0"/>
    <w:rsid w:val="0087245A"/>
    <w:rsid w:val="00875690"/>
    <w:rsid w:val="00877396"/>
    <w:rsid w:val="00880A16"/>
    <w:rsid w:val="0088166F"/>
    <w:rsid w:val="008818BF"/>
    <w:rsid w:val="008834BA"/>
    <w:rsid w:val="0088412A"/>
    <w:rsid w:val="00890609"/>
    <w:rsid w:val="008979B4"/>
    <w:rsid w:val="008A1C3D"/>
    <w:rsid w:val="008A352D"/>
    <w:rsid w:val="008A3DE2"/>
    <w:rsid w:val="008A6433"/>
    <w:rsid w:val="008B2394"/>
    <w:rsid w:val="008B7564"/>
    <w:rsid w:val="008C0A21"/>
    <w:rsid w:val="008C52DD"/>
    <w:rsid w:val="008C57F8"/>
    <w:rsid w:val="008C5F4C"/>
    <w:rsid w:val="008D3FB8"/>
    <w:rsid w:val="008F10BC"/>
    <w:rsid w:val="008F3E54"/>
    <w:rsid w:val="008F418A"/>
    <w:rsid w:val="008F5E96"/>
    <w:rsid w:val="008F7090"/>
    <w:rsid w:val="0090055E"/>
    <w:rsid w:val="0090083A"/>
    <w:rsid w:val="00906C98"/>
    <w:rsid w:val="009077FB"/>
    <w:rsid w:val="00915CC3"/>
    <w:rsid w:val="00921DB4"/>
    <w:rsid w:val="00924BCF"/>
    <w:rsid w:val="00931265"/>
    <w:rsid w:val="00936151"/>
    <w:rsid w:val="00941848"/>
    <w:rsid w:val="0094202C"/>
    <w:rsid w:val="00945237"/>
    <w:rsid w:val="0094601F"/>
    <w:rsid w:val="009507A1"/>
    <w:rsid w:val="00953BF1"/>
    <w:rsid w:val="00955B71"/>
    <w:rsid w:val="00956FD4"/>
    <w:rsid w:val="00963545"/>
    <w:rsid w:val="0097247E"/>
    <w:rsid w:val="00974DF2"/>
    <w:rsid w:val="00980675"/>
    <w:rsid w:val="00982E08"/>
    <w:rsid w:val="00983706"/>
    <w:rsid w:val="00984F70"/>
    <w:rsid w:val="009971CA"/>
    <w:rsid w:val="009A0798"/>
    <w:rsid w:val="009A5565"/>
    <w:rsid w:val="009B0B39"/>
    <w:rsid w:val="009B4475"/>
    <w:rsid w:val="009C52AA"/>
    <w:rsid w:val="009D416D"/>
    <w:rsid w:val="009E0664"/>
    <w:rsid w:val="009F2271"/>
    <w:rsid w:val="009F26DA"/>
    <w:rsid w:val="009F4694"/>
    <w:rsid w:val="00A03EB8"/>
    <w:rsid w:val="00A05D8B"/>
    <w:rsid w:val="00A11BEF"/>
    <w:rsid w:val="00A12B12"/>
    <w:rsid w:val="00A230C3"/>
    <w:rsid w:val="00A231B0"/>
    <w:rsid w:val="00A312CB"/>
    <w:rsid w:val="00A327F6"/>
    <w:rsid w:val="00A334E5"/>
    <w:rsid w:val="00A35A51"/>
    <w:rsid w:val="00A37122"/>
    <w:rsid w:val="00A42CF7"/>
    <w:rsid w:val="00A43A2F"/>
    <w:rsid w:val="00A449E3"/>
    <w:rsid w:val="00A4516F"/>
    <w:rsid w:val="00A5252F"/>
    <w:rsid w:val="00A52FC7"/>
    <w:rsid w:val="00A5313F"/>
    <w:rsid w:val="00A5411D"/>
    <w:rsid w:val="00A62BB6"/>
    <w:rsid w:val="00A63E84"/>
    <w:rsid w:val="00A64C3F"/>
    <w:rsid w:val="00A65B04"/>
    <w:rsid w:val="00A7103B"/>
    <w:rsid w:val="00A755BE"/>
    <w:rsid w:val="00A75B5D"/>
    <w:rsid w:val="00A776F3"/>
    <w:rsid w:val="00A848F2"/>
    <w:rsid w:val="00AA03F3"/>
    <w:rsid w:val="00AA66F6"/>
    <w:rsid w:val="00AA6832"/>
    <w:rsid w:val="00AB089F"/>
    <w:rsid w:val="00AB55DF"/>
    <w:rsid w:val="00AB7D7E"/>
    <w:rsid w:val="00AC13F8"/>
    <w:rsid w:val="00AC33D3"/>
    <w:rsid w:val="00AC4106"/>
    <w:rsid w:val="00AC4724"/>
    <w:rsid w:val="00AC5DAB"/>
    <w:rsid w:val="00AC7106"/>
    <w:rsid w:val="00AD175E"/>
    <w:rsid w:val="00AD4C72"/>
    <w:rsid w:val="00AD4F79"/>
    <w:rsid w:val="00AD6A16"/>
    <w:rsid w:val="00AE4A4B"/>
    <w:rsid w:val="00AE7CD4"/>
    <w:rsid w:val="00AE7FA8"/>
    <w:rsid w:val="00AF38CF"/>
    <w:rsid w:val="00AF4B60"/>
    <w:rsid w:val="00B00081"/>
    <w:rsid w:val="00B05045"/>
    <w:rsid w:val="00B07262"/>
    <w:rsid w:val="00B11013"/>
    <w:rsid w:val="00B150FB"/>
    <w:rsid w:val="00B20536"/>
    <w:rsid w:val="00B208E1"/>
    <w:rsid w:val="00B22F87"/>
    <w:rsid w:val="00B24BF7"/>
    <w:rsid w:val="00B32DD8"/>
    <w:rsid w:val="00B42AD3"/>
    <w:rsid w:val="00B50DC6"/>
    <w:rsid w:val="00B53DAC"/>
    <w:rsid w:val="00B53DC2"/>
    <w:rsid w:val="00B61728"/>
    <w:rsid w:val="00B669CA"/>
    <w:rsid w:val="00B70627"/>
    <w:rsid w:val="00B73060"/>
    <w:rsid w:val="00B75087"/>
    <w:rsid w:val="00B7537A"/>
    <w:rsid w:val="00B834E6"/>
    <w:rsid w:val="00B853F3"/>
    <w:rsid w:val="00B868B2"/>
    <w:rsid w:val="00B86C15"/>
    <w:rsid w:val="00B87133"/>
    <w:rsid w:val="00B873CF"/>
    <w:rsid w:val="00B937FD"/>
    <w:rsid w:val="00B978E4"/>
    <w:rsid w:val="00BA0EA8"/>
    <w:rsid w:val="00BA1AF5"/>
    <w:rsid w:val="00BA5689"/>
    <w:rsid w:val="00BA59E1"/>
    <w:rsid w:val="00BB4EAF"/>
    <w:rsid w:val="00BB6AA6"/>
    <w:rsid w:val="00BC14CF"/>
    <w:rsid w:val="00BC2CDB"/>
    <w:rsid w:val="00BC3C23"/>
    <w:rsid w:val="00BC56A6"/>
    <w:rsid w:val="00BC58EE"/>
    <w:rsid w:val="00BC648C"/>
    <w:rsid w:val="00BD7A99"/>
    <w:rsid w:val="00BE2A24"/>
    <w:rsid w:val="00BE3068"/>
    <w:rsid w:val="00BE3AF7"/>
    <w:rsid w:val="00BE5CB1"/>
    <w:rsid w:val="00BE6E79"/>
    <w:rsid w:val="00BE6EE7"/>
    <w:rsid w:val="00BF00DB"/>
    <w:rsid w:val="00BF235F"/>
    <w:rsid w:val="00BF3C28"/>
    <w:rsid w:val="00BF4571"/>
    <w:rsid w:val="00BF4F91"/>
    <w:rsid w:val="00BF6D05"/>
    <w:rsid w:val="00C07718"/>
    <w:rsid w:val="00C07DBA"/>
    <w:rsid w:val="00C11554"/>
    <w:rsid w:val="00C12D71"/>
    <w:rsid w:val="00C177A6"/>
    <w:rsid w:val="00C2004B"/>
    <w:rsid w:val="00C271AB"/>
    <w:rsid w:val="00C27C51"/>
    <w:rsid w:val="00C3015E"/>
    <w:rsid w:val="00C31D8F"/>
    <w:rsid w:val="00C364DE"/>
    <w:rsid w:val="00C36BCC"/>
    <w:rsid w:val="00C37FB2"/>
    <w:rsid w:val="00C40065"/>
    <w:rsid w:val="00C414AA"/>
    <w:rsid w:val="00C618A3"/>
    <w:rsid w:val="00C61C50"/>
    <w:rsid w:val="00C62616"/>
    <w:rsid w:val="00C64B81"/>
    <w:rsid w:val="00C65338"/>
    <w:rsid w:val="00C65639"/>
    <w:rsid w:val="00C65B34"/>
    <w:rsid w:val="00C67411"/>
    <w:rsid w:val="00C70DDE"/>
    <w:rsid w:val="00C76CAD"/>
    <w:rsid w:val="00C8123F"/>
    <w:rsid w:val="00C8242C"/>
    <w:rsid w:val="00C97F0A"/>
    <w:rsid w:val="00CA350D"/>
    <w:rsid w:val="00CA4DB7"/>
    <w:rsid w:val="00CB014A"/>
    <w:rsid w:val="00CB2BBD"/>
    <w:rsid w:val="00CB2C62"/>
    <w:rsid w:val="00CB7E87"/>
    <w:rsid w:val="00CC1737"/>
    <w:rsid w:val="00CC262F"/>
    <w:rsid w:val="00CC6982"/>
    <w:rsid w:val="00CC69E5"/>
    <w:rsid w:val="00CD1253"/>
    <w:rsid w:val="00CE0008"/>
    <w:rsid w:val="00CE460F"/>
    <w:rsid w:val="00CE5BC8"/>
    <w:rsid w:val="00CF144D"/>
    <w:rsid w:val="00CF20B6"/>
    <w:rsid w:val="00CF213E"/>
    <w:rsid w:val="00CF4724"/>
    <w:rsid w:val="00CF6288"/>
    <w:rsid w:val="00CF664F"/>
    <w:rsid w:val="00D107CA"/>
    <w:rsid w:val="00D110C0"/>
    <w:rsid w:val="00D26253"/>
    <w:rsid w:val="00D26D6D"/>
    <w:rsid w:val="00D37858"/>
    <w:rsid w:val="00D53DE5"/>
    <w:rsid w:val="00D5406A"/>
    <w:rsid w:val="00D551AB"/>
    <w:rsid w:val="00D57E36"/>
    <w:rsid w:val="00D61E2C"/>
    <w:rsid w:val="00D65169"/>
    <w:rsid w:val="00D67E95"/>
    <w:rsid w:val="00D7133C"/>
    <w:rsid w:val="00D77AA2"/>
    <w:rsid w:val="00D83834"/>
    <w:rsid w:val="00D927AB"/>
    <w:rsid w:val="00D94E26"/>
    <w:rsid w:val="00D966A1"/>
    <w:rsid w:val="00D975D4"/>
    <w:rsid w:val="00D97916"/>
    <w:rsid w:val="00D97DF1"/>
    <w:rsid w:val="00DA2131"/>
    <w:rsid w:val="00DA2403"/>
    <w:rsid w:val="00DA3490"/>
    <w:rsid w:val="00DA62A2"/>
    <w:rsid w:val="00DA7765"/>
    <w:rsid w:val="00DA79FC"/>
    <w:rsid w:val="00DB0C9C"/>
    <w:rsid w:val="00DB0D6C"/>
    <w:rsid w:val="00DB24B9"/>
    <w:rsid w:val="00DB2F44"/>
    <w:rsid w:val="00DB723C"/>
    <w:rsid w:val="00DC0BCE"/>
    <w:rsid w:val="00DC2613"/>
    <w:rsid w:val="00DD2089"/>
    <w:rsid w:val="00DD6278"/>
    <w:rsid w:val="00DD79AA"/>
    <w:rsid w:val="00DE0B57"/>
    <w:rsid w:val="00DE19E6"/>
    <w:rsid w:val="00DF1AF0"/>
    <w:rsid w:val="00DF2F8E"/>
    <w:rsid w:val="00DF4D53"/>
    <w:rsid w:val="00E016BE"/>
    <w:rsid w:val="00E07184"/>
    <w:rsid w:val="00E110B3"/>
    <w:rsid w:val="00E111A6"/>
    <w:rsid w:val="00E135A6"/>
    <w:rsid w:val="00E1687C"/>
    <w:rsid w:val="00E17587"/>
    <w:rsid w:val="00E23A83"/>
    <w:rsid w:val="00E31703"/>
    <w:rsid w:val="00E31FF5"/>
    <w:rsid w:val="00E36D1C"/>
    <w:rsid w:val="00E428AB"/>
    <w:rsid w:val="00E45F58"/>
    <w:rsid w:val="00E51C38"/>
    <w:rsid w:val="00E53CE4"/>
    <w:rsid w:val="00E60D48"/>
    <w:rsid w:val="00E61FEC"/>
    <w:rsid w:val="00E62281"/>
    <w:rsid w:val="00E642CF"/>
    <w:rsid w:val="00E65C38"/>
    <w:rsid w:val="00E70B7E"/>
    <w:rsid w:val="00E74C5C"/>
    <w:rsid w:val="00E76D65"/>
    <w:rsid w:val="00E77945"/>
    <w:rsid w:val="00E82A12"/>
    <w:rsid w:val="00E83E96"/>
    <w:rsid w:val="00E90E7C"/>
    <w:rsid w:val="00E96934"/>
    <w:rsid w:val="00E97CF2"/>
    <w:rsid w:val="00EA551A"/>
    <w:rsid w:val="00EA7C1A"/>
    <w:rsid w:val="00EB333F"/>
    <w:rsid w:val="00EB79A5"/>
    <w:rsid w:val="00EC799F"/>
    <w:rsid w:val="00ED32AD"/>
    <w:rsid w:val="00ED3957"/>
    <w:rsid w:val="00ED7590"/>
    <w:rsid w:val="00EE0D27"/>
    <w:rsid w:val="00EE2278"/>
    <w:rsid w:val="00EE43F3"/>
    <w:rsid w:val="00EF08F2"/>
    <w:rsid w:val="00EF0AC1"/>
    <w:rsid w:val="00EF1498"/>
    <w:rsid w:val="00EF38A4"/>
    <w:rsid w:val="00EF7F42"/>
    <w:rsid w:val="00F0527B"/>
    <w:rsid w:val="00F125CF"/>
    <w:rsid w:val="00F134B1"/>
    <w:rsid w:val="00F15319"/>
    <w:rsid w:val="00F20B26"/>
    <w:rsid w:val="00F21876"/>
    <w:rsid w:val="00F34D7F"/>
    <w:rsid w:val="00F37C08"/>
    <w:rsid w:val="00F41D9D"/>
    <w:rsid w:val="00F46517"/>
    <w:rsid w:val="00F514AA"/>
    <w:rsid w:val="00F55E86"/>
    <w:rsid w:val="00F56C72"/>
    <w:rsid w:val="00F6622B"/>
    <w:rsid w:val="00F6735F"/>
    <w:rsid w:val="00F75889"/>
    <w:rsid w:val="00F75C8D"/>
    <w:rsid w:val="00F76EF5"/>
    <w:rsid w:val="00F7787F"/>
    <w:rsid w:val="00F779E8"/>
    <w:rsid w:val="00F82219"/>
    <w:rsid w:val="00F84F61"/>
    <w:rsid w:val="00F9105B"/>
    <w:rsid w:val="00F93F22"/>
    <w:rsid w:val="00FA03AC"/>
    <w:rsid w:val="00FA112B"/>
    <w:rsid w:val="00FA4F71"/>
    <w:rsid w:val="00FA6FE7"/>
    <w:rsid w:val="00FB38F0"/>
    <w:rsid w:val="00FB4E50"/>
    <w:rsid w:val="00FB65B2"/>
    <w:rsid w:val="00FC5D99"/>
    <w:rsid w:val="00FD352D"/>
    <w:rsid w:val="00FD6974"/>
    <w:rsid w:val="00FE3449"/>
    <w:rsid w:val="00FE57D4"/>
    <w:rsid w:val="00FF12E4"/>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2899"/>
  <w15:docId w15:val="{B4B3EA3B-F1E2-4C04-B941-BA43B2359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867"/>
    <w:rPr>
      <w:b/>
      <w:bCs/>
      <w:sz w:val="24"/>
      <w:szCs w:val="22"/>
      <w:lang w:val="en-GB" w:eastAsia="en-US"/>
    </w:rPr>
  </w:style>
  <w:style w:type="paragraph" w:styleId="Heading1">
    <w:name w:val="heading 1"/>
    <w:basedOn w:val="Normal"/>
    <w:next w:val="Normal"/>
    <w:uiPriority w:val="9"/>
    <w:qFormat/>
    <w:rsid w:val="00FB65B2"/>
    <w:pPr>
      <w:keepNext/>
      <w:outlineLvl w:val="0"/>
    </w:pPr>
    <w:rPr>
      <w:sz w:val="28"/>
      <w:lang w:val="lv-LV"/>
    </w:rPr>
  </w:style>
  <w:style w:type="paragraph" w:styleId="Heading2">
    <w:name w:val="heading 2"/>
    <w:basedOn w:val="Normal"/>
    <w:next w:val="Normal"/>
    <w:qFormat/>
    <w:rsid w:val="00FB65B2"/>
    <w:pPr>
      <w:keepNext/>
      <w:outlineLvl w:val="1"/>
    </w:pPr>
    <w:rPr>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FB65B2"/>
    <w:rPr>
      <w:rFonts w:ascii="Courier New" w:hAnsi="Courier New" w:cs="Courier New"/>
      <w:sz w:val="20"/>
      <w:szCs w:val="20"/>
    </w:rPr>
  </w:style>
  <w:style w:type="paragraph" w:styleId="BodyText">
    <w:name w:val="Body Text"/>
    <w:basedOn w:val="Normal"/>
    <w:link w:val="BodyTextChar"/>
    <w:rsid w:val="0064643C"/>
    <w:pPr>
      <w:jc w:val="both"/>
    </w:pPr>
    <w:rPr>
      <w:rFonts w:ascii="ZapfCalligr TL" w:hAnsi="ZapfCalligr TL"/>
      <w:b w:val="0"/>
      <w:bCs w:val="0"/>
      <w:szCs w:val="24"/>
      <w:lang w:val="lv-LV"/>
    </w:rPr>
  </w:style>
  <w:style w:type="character" w:customStyle="1" w:styleId="BodyTextChar">
    <w:name w:val="Body Text Char"/>
    <w:basedOn w:val="DefaultParagraphFont"/>
    <w:link w:val="BodyText"/>
    <w:rsid w:val="0064643C"/>
    <w:rPr>
      <w:rFonts w:ascii="ZapfCalligr TL" w:hAnsi="ZapfCalligr TL"/>
      <w:sz w:val="24"/>
      <w:szCs w:val="24"/>
      <w:lang w:eastAsia="en-US"/>
    </w:rPr>
  </w:style>
  <w:style w:type="paragraph" w:styleId="Header">
    <w:name w:val="header"/>
    <w:basedOn w:val="Normal"/>
    <w:link w:val="HeaderChar"/>
    <w:rsid w:val="007E722A"/>
    <w:pPr>
      <w:tabs>
        <w:tab w:val="center" w:pos="4153"/>
        <w:tab w:val="right" w:pos="8306"/>
      </w:tabs>
    </w:pPr>
  </w:style>
  <w:style w:type="character" w:customStyle="1" w:styleId="HeaderChar">
    <w:name w:val="Header Char"/>
    <w:basedOn w:val="DefaultParagraphFont"/>
    <w:link w:val="Header"/>
    <w:rsid w:val="007E722A"/>
    <w:rPr>
      <w:b/>
      <w:bCs/>
      <w:sz w:val="24"/>
      <w:szCs w:val="22"/>
      <w:lang w:val="en-GB" w:eastAsia="en-US"/>
    </w:rPr>
  </w:style>
  <w:style w:type="paragraph" w:styleId="Footer">
    <w:name w:val="footer"/>
    <w:basedOn w:val="Normal"/>
    <w:link w:val="FooterChar"/>
    <w:uiPriority w:val="99"/>
    <w:rsid w:val="007E722A"/>
    <w:pPr>
      <w:tabs>
        <w:tab w:val="center" w:pos="4153"/>
        <w:tab w:val="right" w:pos="8306"/>
      </w:tabs>
    </w:pPr>
  </w:style>
  <w:style w:type="character" w:customStyle="1" w:styleId="FooterChar">
    <w:name w:val="Footer Char"/>
    <w:basedOn w:val="DefaultParagraphFont"/>
    <w:link w:val="Footer"/>
    <w:uiPriority w:val="99"/>
    <w:rsid w:val="007E722A"/>
    <w:rPr>
      <w:b/>
      <w:bCs/>
      <w:sz w:val="24"/>
      <w:szCs w:val="22"/>
      <w:lang w:val="en-GB" w:eastAsia="en-US"/>
    </w:rPr>
  </w:style>
  <w:style w:type="paragraph" w:styleId="ListParagraph">
    <w:name w:val="List Paragraph"/>
    <w:aliases w:val="Virsraksti,Syle 1,Normal bullet 2,Bullet list,Strip,H&amp;P List Paragraph,2,Saistīto dokumentu saraksts,PPS_Bullet,Numurets,list paragraph,h&amp;p list paragraph,saistīto dokumentu saraksts,syle 1,list paragraph1,numurets,Numbered Para 1,Dot "/>
    <w:basedOn w:val="Normal"/>
    <w:link w:val="ListParagraphChar"/>
    <w:uiPriority w:val="34"/>
    <w:qFormat/>
    <w:rsid w:val="00A5313F"/>
    <w:pPr>
      <w:spacing w:after="200" w:line="276" w:lineRule="auto"/>
      <w:ind w:left="720"/>
      <w:contextualSpacing/>
    </w:pPr>
    <w:rPr>
      <w:rFonts w:ascii="Calibri" w:eastAsia="Calibri" w:hAnsi="Calibri"/>
      <w:b w:val="0"/>
      <w:bCs w:val="0"/>
      <w:sz w:val="22"/>
      <w:lang w:val="lv-LV"/>
    </w:rPr>
  </w:style>
  <w:style w:type="table" w:styleId="TableGrid">
    <w:name w:val="Table Grid"/>
    <w:basedOn w:val="TableNormal"/>
    <w:uiPriority w:val="59"/>
    <w:rsid w:val="00A531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5313F"/>
    <w:rPr>
      <w:sz w:val="16"/>
      <w:szCs w:val="16"/>
    </w:rPr>
  </w:style>
  <w:style w:type="paragraph" w:customStyle="1" w:styleId="Hanging1">
    <w:name w:val="Hanging1"/>
    <w:basedOn w:val="Normal"/>
    <w:rsid w:val="004E48CE"/>
    <w:pPr>
      <w:tabs>
        <w:tab w:val="num" w:pos="432"/>
      </w:tabs>
      <w:ind w:left="432" w:hanging="432"/>
    </w:pPr>
    <w:rPr>
      <w:b w:val="0"/>
      <w:bCs w:val="0"/>
      <w:sz w:val="20"/>
      <w:szCs w:val="20"/>
      <w:lang w:val="lv-LV"/>
    </w:rPr>
  </w:style>
  <w:style w:type="paragraph" w:styleId="CommentText">
    <w:name w:val="annotation text"/>
    <w:basedOn w:val="Normal"/>
    <w:link w:val="CommentTextChar"/>
    <w:unhideWhenUsed/>
    <w:rsid w:val="00AC33D3"/>
    <w:rPr>
      <w:sz w:val="20"/>
      <w:szCs w:val="20"/>
    </w:rPr>
  </w:style>
  <w:style w:type="character" w:customStyle="1" w:styleId="CommentTextChar">
    <w:name w:val="Comment Text Char"/>
    <w:basedOn w:val="DefaultParagraphFont"/>
    <w:link w:val="CommentText"/>
    <w:rsid w:val="00AC33D3"/>
    <w:rPr>
      <w:b/>
      <w:bCs/>
      <w:lang w:val="en-GB" w:eastAsia="en-US"/>
    </w:rPr>
  </w:style>
  <w:style w:type="paragraph" w:styleId="CommentSubject">
    <w:name w:val="annotation subject"/>
    <w:basedOn w:val="CommentText"/>
    <w:next w:val="CommentText"/>
    <w:link w:val="CommentSubjectChar"/>
    <w:semiHidden/>
    <w:unhideWhenUsed/>
    <w:rsid w:val="00AC33D3"/>
  </w:style>
  <w:style w:type="character" w:customStyle="1" w:styleId="CommentSubjectChar">
    <w:name w:val="Comment Subject Char"/>
    <w:basedOn w:val="CommentTextChar"/>
    <w:link w:val="CommentSubject"/>
    <w:semiHidden/>
    <w:rsid w:val="00AC33D3"/>
    <w:rPr>
      <w:b/>
      <w:bCs/>
      <w:lang w:val="en-GB" w:eastAsia="en-US"/>
    </w:rPr>
  </w:style>
  <w:style w:type="paragraph" w:styleId="BalloonText">
    <w:name w:val="Balloon Text"/>
    <w:basedOn w:val="Normal"/>
    <w:link w:val="BalloonTextChar"/>
    <w:semiHidden/>
    <w:unhideWhenUsed/>
    <w:rsid w:val="00C11554"/>
    <w:rPr>
      <w:rFonts w:ascii="Segoe UI" w:hAnsi="Segoe UI" w:cs="Segoe UI"/>
      <w:sz w:val="18"/>
      <w:szCs w:val="18"/>
    </w:rPr>
  </w:style>
  <w:style w:type="character" w:customStyle="1" w:styleId="BalloonTextChar">
    <w:name w:val="Balloon Text Char"/>
    <w:basedOn w:val="DefaultParagraphFont"/>
    <w:link w:val="BalloonText"/>
    <w:semiHidden/>
    <w:rsid w:val="00C11554"/>
    <w:rPr>
      <w:rFonts w:ascii="Segoe UI" w:hAnsi="Segoe UI" w:cs="Segoe UI"/>
      <w:b/>
      <w:bCs/>
      <w:sz w:val="18"/>
      <w:szCs w:val="18"/>
      <w:lang w:val="en-GB" w:eastAsia="en-US"/>
    </w:rPr>
  </w:style>
  <w:style w:type="paragraph" w:customStyle="1" w:styleId="tv213">
    <w:name w:val="tv213"/>
    <w:basedOn w:val="Normal"/>
    <w:rsid w:val="005644DE"/>
    <w:pPr>
      <w:spacing w:before="100" w:beforeAutospacing="1" w:after="100" w:afterAutospacing="1"/>
    </w:pPr>
    <w:rPr>
      <w:b w:val="0"/>
      <w:bCs w:val="0"/>
      <w:szCs w:val="24"/>
      <w:lang w:val="lv-LV" w:eastAsia="lv-LV"/>
    </w:rPr>
  </w:style>
  <w:style w:type="character" w:customStyle="1" w:styleId="apple-converted-space">
    <w:name w:val="apple-converted-space"/>
    <w:rsid w:val="005644DE"/>
  </w:style>
  <w:style w:type="character" w:customStyle="1" w:styleId="ListParagraphChar">
    <w:name w:val="List Paragraph Char"/>
    <w:aliases w:val="Virsraksti Char,Syle 1 Char,Normal bullet 2 Char,Bullet list Char,Strip Char,H&amp;P List Paragraph Char,2 Char,Saistīto dokumentu saraksts Char,PPS_Bullet Char,Numurets Char,list paragraph Char,h&amp;p list paragraph Char,syle 1 Char"/>
    <w:link w:val="ListParagraph"/>
    <w:uiPriority w:val="34"/>
    <w:qFormat/>
    <w:locked/>
    <w:rsid w:val="005644DE"/>
    <w:rPr>
      <w:rFonts w:ascii="Calibri" w:eastAsia="Calibri" w:hAnsi="Calibri"/>
      <w:sz w:val="22"/>
      <w:szCs w:val="22"/>
      <w:lang w:eastAsia="en-US"/>
    </w:rPr>
  </w:style>
  <w:style w:type="character" w:styleId="Hyperlink">
    <w:name w:val="Hyperlink"/>
    <w:basedOn w:val="DefaultParagraphFont"/>
    <w:uiPriority w:val="99"/>
    <w:unhideWhenUsed/>
    <w:rsid w:val="00576681"/>
    <w:rPr>
      <w:color w:val="0000FF"/>
      <w:u w:val="single"/>
    </w:rPr>
  </w:style>
  <w:style w:type="character" w:customStyle="1" w:styleId="UnresolvedMention1">
    <w:name w:val="Unresolved Mention1"/>
    <w:basedOn w:val="DefaultParagraphFont"/>
    <w:uiPriority w:val="99"/>
    <w:semiHidden/>
    <w:unhideWhenUsed/>
    <w:rsid w:val="003F4FA9"/>
    <w:rPr>
      <w:color w:val="605E5C"/>
      <w:shd w:val="clear" w:color="auto" w:fill="E1DFDD"/>
    </w:rPr>
  </w:style>
  <w:style w:type="paragraph" w:customStyle="1" w:styleId="Headinglv">
    <w:name w:val="Heading lv"/>
    <w:basedOn w:val="Heading1"/>
    <w:qFormat/>
    <w:rsid w:val="00455A7D"/>
    <w:pPr>
      <w:keepLines/>
      <w:numPr>
        <w:numId w:val="8"/>
      </w:numPr>
      <w:tabs>
        <w:tab w:val="num" w:pos="360"/>
      </w:tabs>
    </w:pPr>
    <w:rPr>
      <w:sz w:val="22"/>
      <w:lang w:val="ru-RU"/>
    </w:rPr>
  </w:style>
  <w:style w:type="paragraph" w:customStyle="1" w:styleId="Paragraph1lv">
    <w:name w:val="Paragraph1 lv"/>
    <w:basedOn w:val="ListParagraph"/>
    <w:autoRedefine/>
    <w:qFormat/>
    <w:rsid w:val="00455A7D"/>
    <w:pPr>
      <w:widowControl w:val="0"/>
      <w:numPr>
        <w:ilvl w:val="1"/>
        <w:numId w:val="8"/>
      </w:numPr>
      <w:tabs>
        <w:tab w:val="left" w:pos="454"/>
      </w:tabs>
      <w:spacing w:after="0" w:line="240" w:lineRule="auto"/>
      <w:jc w:val="both"/>
    </w:pPr>
    <w:rPr>
      <w:rFonts w:ascii="Times New Roman" w:eastAsia="Times New Roman" w:hAnsi="Times New Roman"/>
    </w:rPr>
  </w:style>
  <w:style w:type="paragraph" w:customStyle="1" w:styleId="Paragraph2lv">
    <w:name w:val="Paragraph2 lv"/>
    <w:basedOn w:val="ListParagraph"/>
    <w:autoRedefine/>
    <w:qFormat/>
    <w:rsid w:val="00455A7D"/>
    <w:pPr>
      <w:widowControl w:val="0"/>
      <w:numPr>
        <w:ilvl w:val="2"/>
        <w:numId w:val="8"/>
      </w:numPr>
      <w:tabs>
        <w:tab w:val="left" w:pos="596"/>
      </w:tabs>
      <w:spacing w:after="0" w:line="240" w:lineRule="auto"/>
      <w:jc w:val="both"/>
    </w:pPr>
    <w:rPr>
      <w:rFonts w:ascii="Times New Roman" w:eastAsia="Times New Roman" w:hAnsi="Times New Roman"/>
    </w:rPr>
  </w:style>
  <w:style w:type="paragraph" w:customStyle="1" w:styleId="Paragraph3lv">
    <w:name w:val="Paragraph3 lv"/>
    <w:basedOn w:val="ListParagraph"/>
    <w:autoRedefine/>
    <w:qFormat/>
    <w:rsid w:val="00455A7D"/>
    <w:pPr>
      <w:numPr>
        <w:ilvl w:val="3"/>
        <w:numId w:val="8"/>
      </w:numPr>
      <w:tabs>
        <w:tab w:val="left" w:pos="880"/>
      </w:tabs>
      <w:spacing w:after="0" w:line="240" w:lineRule="auto"/>
    </w:pPr>
    <w:rPr>
      <w:rFonts w:ascii="Times New Roman" w:eastAsia="Times New Roman" w:hAnsi="Times New Roman"/>
    </w:rPr>
  </w:style>
  <w:style w:type="character" w:customStyle="1" w:styleId="UnresolvedMention2">
    <w:name w:val="Unresolved Mention2"/>
    <w:basedOn w:val="DefaultParagraphFont"/>
    <w:uiPriority w:val="99"/>
    <w:semiHidden/>
    <w:unhideWhenUsed/>
    <w:rsid w:val="000557A7"/>
    <w:rPr>
      <w:color w:val="605E5C"/>
      <w:shd w:val="clear" w:color="auto" w:fill="E1DFDD"/>
    </w:rPr>
  </w:style>
  <w:style w:type="paragraph" w:styleId="Revision">
    <w:name w:val="Revision"/>
    <w:hidden/>
    <w:uiPriority w:val="99"/>
    <w:semiHidden/>
    <w:rsid w:val="005C0CB4"/>
    <w:rPr>
      <w:b/>
      <w:bCs/>
      <w:sz w:val="24"/>
      <w:szCs w:val="22"/>
      <w:lang w:val="en-GB" w:eastAsia="en-US"/>
    </w:rPr>
  </w:style>
  <w:style w:type="character" w:styleId="UnresolvedMention">
    <w:name w:val="Unresolved Mention"/>
    <w:basedOn w:val="DefaultParagraphFont"/>
    <w:uiPriority w:val="99"/>
    <w:semiHidden/>
    <w:unhideWhenUsed/>
    <w:rsid w:val="00974DF2"/>
    <w:rPr>
      <w:color w:val="605E5C"/>
      <w:shd w:val="clear" w:color="auto" w:fill="E1DFDD"/>
    </w:rPr>
  </w:style>
  <w:style w:type="paragraph" w:styleId="NormalWeb">
    <w:name w:val="Normal (Web)"/>
    <w:basedOn w:val="Normal"/>
    <w:uiPriority w:val="99"/>
    <w:unhideWhenUsed/>
    <w:rsid w:val="00CF664F"/>
    <w:pPr>
      <w:spacing w:before="100" w:beforeAutospacing="1" w:after="100" w:afterAutospacing="1"/>
    </w:pPr>
    <w:rPr>
      <w:b w:val="0"/>
      <w:bCs w:val="0"/>
      <w:szCs w:val="24"/>
      <w:lang w:val="en-US" w:eastAsia="lv-LV"/>
    </w:rPr>
  </w:style>
  <w:style w:type="paragraph" w:styleId="BodyTextIndent">
    <w:name w:val="Body Text Indent"/>
    <w:basedOn w:val="Normal"/>
    <w:link w:val="BodyTextIndentChar"/>
    <w:semiHidden/>
    <w:unhideWhenUsed/>
    <w:rsid w:val="003D61A0"/>
    <w:pPr>
      <w:spacing w:after="120"/>
      <w:ind w:left="283"/>
    </w:pPr>
  </w:style>
  <w:style w:type="character" w:customStyle="1" w:styleId="BodyTextIndentChar">
    <w:name w:val="Body Text Indent Char"/>
    <w:basedOn w:val="DefaultParagraphFont"/>
    <w:link w:val="BodyTextIndent"/>
    <w:semiHidden/>
    <w:rsid w:val="003D61A0"/>
    <w:rPr>
      <w:b/>
      <w:bCs/>
      <w:sz w:val="24"/>
      <w:szCs w:val="22"/>
      <w:lang w:val="en-GB" w:eastAsia="en-US"/>
    </w:rPr>
  </w:style>
  <w:style w:type="paragraph" w:styleId="BlockText">
    <w:name w:val="Block Text"/>
    <w:basedOn w:val="Normal"/>
    <w:semiHidden/>
    <w:unhideWhenUsed/>
    <w:rsid w:val="00BC14CF"/>
    <w:pPr>
      <w:ind w:left="851" w:right="-58"/>
    </w:pPr>
    <w:rPr>
      <w:b w:val="0"/>
      <w:bCs w:val="0"/>
      <w:szCs w:val="20"/>
      <w:lang w:val="lv-LV"/>
    </w:rPr>
  </w:style>
  <w:style w:type="paragraph" w:customStyle="1" w:styleId="pf0">
    <w:name w:val="pf0"/>
    <w:basedOn w:val="Normal"/>
    <w:rsid w:val="00212D0D"/>
    <w:pPr>
      <w:spacing w:before="100" w:beforeAutospacing="1" w:after="100" w:afterAutospacing="1"/>
    </w:pPr>
    <w:rPr>
      <w:b w:val="0"/>
      <w:bCs w:val="0"/>
      <w:szCs w:val="24"/>
      <w:lang w:val="lv-LV" w:eastAsia="lv-LV"/>
    </w:rPr>
  </w:style>
  <w:style w:type="character" w:customStyle="1" w:styleId="cf01">
    <w:name w:val="cf01"/>
    <w:basedOn w:val="DefaultParagraphFont"/>
    <w:rsid w:val="00212D0D"/>
    <w:rPr>
      <w:rFonts w:ascii="Segoe UI" w:hAnsi="Segoe UI" w:cs="Segoe UI" w:hint="default"/>
      <w:b/>
      <w:bCs/>
      <w:sz w:val="18"/>
      <w:szCs w:val="18"/>
    </w:rPr>
  </w:style>
  <w:style w:type="character" w:styleId="FollowedHyperlink">
    <w:name w:val="FollowedHyperlink"/>
    <w:basedOn w:val="DefaultParagraphFont"/>
    <w:semiHidden/>
    <w:unhideWhenUsed/>
    <w:rsid w:val="00B61728"/>
    <w:rPr>
      <w:color w:val="800080" w:themeColor="followedHyperlink"/>
      <w:u w:val="single"/>
    </w:rPr>
  </w:style>
  <w:style w:type="paragraph" w:customStyle="1" w:styleId="Default">
    <w:name w:val="Default"/>
    <w:rsid w:val="009B447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474299">
      <w:bodyDiv w:val="1"/>
      <w:marLeft w:val="0"/>
      <w:marRight w:val="0"/>
      <w:marTop w:val="0"/>
      <w:marBottom w:val="0"/>
      <w:divBdr>
        <w:top w:val="none" w:sz="0" w:space="0" w:color="auto"/>
        <w:left w:val="none" w:sz="0" w:space="0" w:color="auto"/>
        <w:bottom w:val="none" w:sz="0" w:space="0" w:color="auto"/>
        <w:right w:val="none" w:sz="0" w:space="0" w:color="auto"/>
      </w:divBdr>
    </w:div>
    <w:div w:id="1190073717">
      <w:bodyDiv w:val="1"/>
      <w:marLeft w:val="0"/>
      <w:marRight w:val="0"/>
      <w:marTop w:val="0"/>
      <w:marBottom w:val="0"/>
      <w:divBdr>
        <w:top w:val="none" w:sz="0" w:space="0" w:color="auto"/>
        <w:left w:val="none" w:sz="0" w:space="0" w:color="auto"/>
        <w:bottom w:val="none" w:sz="0" w:space="0" w:color="auto"/>
        <w:right w:val="none" w:sz="0" w:space="0" w:color="auto"/>
      </w:divBdr>
    </w:div>
    <w:div w:id="1477262706">
      <w:bodyDiv w:val="1"/>
      <w:marLeft w:val="0"/>
      <w:marRight w:val="0"/>
      <w:marTop w:val="0"/>
      <w:marBottom w:val="0"/>
      <w:divBdr>
        <w:top w:val="none" w:sz="0" w:space="0" w:color="auto"/>
        <w:left w:val="none" w:sz="0" w:space="0" w:color="auto"/>
        <w:bottom w:val="none" w:sz="0" w:space="0" w:color="auto"/>
        <w:right w:val="none" w:sz="0" w:space="0" w:color="auto"/>
      </w:divBdr>
    </w:div>
    <w:div w:id="190860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zsoles.ta.gov.l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ndis.jansons@vbp.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CB371-F3EB-48A2-9884-57888CC45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Pages>
  <Words>3227</Words>
  <Characters>18399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APSTIPRINU</vt:lpstr>
    </vt:vector>
  </TitlesOfParts>
  <Company>VBP</Company>
  <LinksUpToDate>false</LinksUpToDate>
  <CharactersWithSpaces>21583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APSTIPRINU</dc:title>
  <dc:creator>IlzeR</dc:creator>
  <cp:lastModifiedBy>Kaspars Kārkliņš</cp:lastModifiedBy>
  <cp:revision>8</cp:revision>
  <cp:lastPrinted>2026-04-28T11:57:00Z</cp:lastPrinted>
  <dcterms:created xsi:type="dcterms:W3CDTF">2026-06-02T11:19:00Z</dcterms:created>
  <dcterms:modified xsi:type="dcterms:W3CDTF">2026-06-02T12:57:00Z</dcterms:modified>
</cp:coreProperties>
</file>